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B69A" w14:textId="448FAEC1" w:rsidR="008E4E04" w:rsidRPr="00EF1324" w:rsidRDefault="009864CF" w:rsidP="009864CF">
      <w:pPr>
        <w:pStyle w:val="Kop2"/>
        <w:rPr>
          <w:rStyle w:val="Zwaar"/>
        </w:rPr>
      </w:pPr>
      <w:r w:rsidRPr="00EF1324">
        <w:rPr>
          <w:rStyle w:val="Zwaar"/>
        </w:rPr>
        <w:t xml:space="preserve">Vergadering raad van bestuur </w:t>
      </w:r>
      <w:r w:rsidR="00C745DA">
        <w:rPr>
          <w:rStyle w:val="Zwaar"/>
        </w:rPr>
        <w:t>6 mei</w:t>
      </w:r>
      <w:r w:rsidRPr="00EF1324">
        <w:rPr>
          <w:rStyle w:val="Zwaar"/>
        </w:rPr>
        <w:t xml:space="preserve"> 2026 </w:t>
      </w:r>
      <w:r w:rsidR="00C745DA">
        <w:rPr>
          <w:rStyle w:val="Zwaar"/>
        </w:rPr>
        <w:t>SH De Komeet</w:t>
      </w:r>
    </w:p>
    <w:p w14:paraId="41913F03" w14:textId="4ACB3056" w:rsidR="00004E37" w:rsidRDefault="00004E37" w:rsidP="0051195E">
      <w:pPr>
        <w:spacing w:after="0" w:line="240" w:lineRule="auto"/>
        <w:rPr>
          <w:sz w:val="20"/>
          <w:szCs w:val="20"/>
          <w:lang w:eastAsia="nl-BE"/>
        </w:rPr>
      </w:pPr>
      <w:r>
        <w:fldChar w:fldCharType="begin"/>
      </w:r>
      <w:r>
        <w:instrText xml:space="preserve"> LINK </w:instrText>
      </w:r>
      <w:r w:rsidR="007C3E53">
        <w:instrText xml:space="preserve">Excel.Sheet.12 "\\\\stor-sb05.lier.local\\vol_cifs_data\\12_UIL\\12-9_VI-Sport\\04_Sport\\001 varia vaste documenten\\lijsten\\legislatuur 2026-2031\\sportraad 26-31.xlsx" "voor verslag!R1K1:R18K4" </w:instrText>
      </w:r>
      <w:r>
        <w:instrText xml:space="preserve">\a \f 4 \h </w:instrText>
      </w:r>
      <w:r w:rsidR="00BE3254">
        <w:instrText xml:space="preserve"> \* MERGEFORMAT </w:instrText>
      </w:r>
      <w:r>
        <w:fldChar w:fldCharType="separate"/>
      </w:r>
    </w:p>
    <w:p w14:paraId="15F9075E" w14:textId="77777777" w:rsidR="003F6E3F" w:rsidRPr="00755531" w:rsidRDefault="00004E37" w:rsidP="005119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760"/>
        <w:gridCol w:w="4180"/>
        <w:gridCol w:w="760"/>
      </w:tblGrid>
      <w:tr w:rsidR="003F6E3F" w:rsidRPr="003F6E3F" w14:paraId="1D184471" w14:textId="77777777" w:rsidTr="003F6E3F">
        <w:trPr>
          <w:trHeight w:val="28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D9C6A95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FFFFFF"/>
                <w:lang w:eastAsia="nl-BE"/>
              </w:rPr>
            </w:pPr>
            <w:r w:rsidRPr="003F6E3F">
              <w:rPr>
                <w:rFonts w:eastAsia="Times New Roman" w:cs="Calibri"/>
                <w:color w:val="FFFFFF"/>
                <w:lang w:eastAsia="nl-BE"/>
              </w:rPr>
              <w:t>naam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4B189E8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FFFFFF"/>
                <w:lang w:eastAsia="nl-BE"/>
              </w:rPr>
            </w:pPr>
            <w:r w:rsidRPr="003F6E3F">
              <w:rPr>
                <w:rFonts w:eastAsia="Times New Roman" w:cs="Calibri"/>
                <w:color w:val="FFFFFF"/>
                <w:lang w:eastAsia="nl-BE"/>
              </w:rPr>
              <w:t xml:space="preserve">aanw?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A045076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FFFFFF"/>
                <w:lang w:eastAsia="nl-BE"/>
              </w:rPr>
            </w:pPr>
            <w:r w:rsidRPr="003F6E3F">
              <w:rPr>
                <w:rFonts w:eastAsia="Times New Roman" w:cs="Calibri"/>
                <w:color w:val="FFFFFF"/>
                <w:lang w:eastAsia="nl-BE"/>
              </w:rPr>
              <w:t>naam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8FAE23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FFFFFF"/>
                <w:lang w:eastAsia="nl-BE"/>
              </w:rPr>
            </w:pPr>
            <w:r w:rsidRPr="003F6E3F">
              <w:rPr>
                <w:rFonts w:eastAsia="Times New Roman" w:cs="Calibri"/>
                <w:color w:val="FFFFFF"/>
                <w:lang w:eastAsia="nl-BE"/>
              </w:rPr>
              <w:t xml:space="preserve">aanw? </w:t>
            </w:r>
          </w:p>
        </w:tc>
      </w:tr>
      <w:tr w:rsidR="003F6E3F" w:rsidRPr="003F6E3F" w14:paraId="6B23AE18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60B7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Andries Ivo (schepen Sport)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3920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6901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lang w:eastAsia="nl-BE"/>
              </w:rPr>
            </w:pPr>
            <w:r w:rsidRPr="003F6E3F">
              <w:rPr>
                <w:rFonts w:eastAsia="Times New Roman" w:cs="Calibri"/>
                <w:lang w:eastAsia="nl-BE"/>
              </w:rPr>
              <w:t>Quaeyhaegens Willy (deskundige)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FFD1" w14:textId="4E02DBCF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</w:tr>
      <w:tr w:rsidR="003F6E3F" w:rsidRPr="003F6E3F" w14:paraId="5F00FDA7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BF43" w14:textId="55DB30A4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Arras Willy (KVK Hooikt)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4096" w14:textId="05FF0D78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8CC3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Saenen Lander (Lierse SK)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FF9D" w14:textId="5EB7602D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</w:tr>
      <w:tr w:rsidR="003F6E3F" w:rsidRPr="003F6E3F" w14:paraId="193D5A26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E4C8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lang w:eastAsia="nl-BE"/>
              </w:rPr>
            </w:pPr>
            <w:r w:rsidRPr="003F6E3F">
              <w:rPr>
                <w:rFonts w:eastAsia="Times New Roman" w:cs="Calibri"/>
                <w:lang w:eastAsia="nl-BE"/>
              </w:rPr>
              <w:t>Callaerts Debby (Missie 2500)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A2D3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4E26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Taelman Marcel (TC en BC Zevenbergen)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C4F2" w14:textId="3BF17F3B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</w:tr>
      <w:tr w:rsidR="003F6E3F" w:rsidRPr="00FE1F1B" w14:paraId="0215A635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1C4D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Castrel Bob (deskundige)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E29" w14:textId="5CD9F49D" w:rsidR="003F6E3F" w:rsidRPr="003F6E3F" w:rsidRDefault="00C745DA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V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B315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3F6E3F">
              <w:rPr>
                <w:rFonts w:eastAsia="Times New Roman" w:cs="Calibri"/>
                <w:color w:val="000000"/>
                <w:lang w:val="en-US" w:eastAsia="nl-BE"/>
              </w:rPr>
              <w:t>Van Beeck Robbe (VC Smash)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6ED97" w14:textId="70430F1B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>
              <w:rPr>
                <w:rFonts w:eastAsia="Times New Roman" w:cs="Calibri"/>
                <w:color w:val="000000"/>
                <w:lang w:val="en-US" w:eastAsia="nl-BE"/>
              </w:rPr>
              <w:t>A</w:t>
            </w:r>
          </w:p>
        </w:tc>
      </w:tr>
      <w:tr w:rsidR="003F6E3F" w:rsidRPr="003F6E3F" w14:paraId="5F25A1DB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E58C" w14:textId="0481E371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lang w:eastAsia="nl-BE"/>
              </w:rPr>
            </w:pPr>
            <w:r w:rsidRPr="003F6E3F">
              <w:rPr>
                <w:rFonts w:eastAsia="Times New Roman" w:cs="Calibri"/>
                <w:lang w:eastAsia="nl-BE"/>
              </w:rPr>
              <w:t>Ceulemans France</w:t>
            </w:r>
            <w:r w:rsidR="00FE1F1B">
              <w:rPr>
                <w:rFonts w:eastAsia="Times New Roman" w:cs="Calibri"/>
                <w:lang w:eastAsia="nl-BE"/>
              </w:rPr>
              <w:t xml:space="preserve"> </w:t>
            </w:r>
            <w:r w:rsidRPr="003F6E3F">
              <w:rPr>
                <w:rFonts w:eastAsia="Times New Roman" w:cs="Calibri"/>
                <w:lang w:eastAsia="nl-BE"/>
              </w:rPr>
              <w:t>(Kanoclub)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D85E" w14:textId="02F43641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7AF1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Van de Weyer Wim (voorzitter)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965DC" w14:textId="3AAACEF4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</w:tr>
      <w:tr w:rsidR="003F6E3F" w:rsidRPr="003F6E3F" w14:paraId="4DAF5C71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2EFE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3F6E3F">
              <w:rPr>
                <w:rFonts w:eastAsia="Times New Roman" w:cs="Calibri"/>
                <w:color w:val="000000"/>
                <w:lang w:val="en-US" w:eastAsia="nl-BE"/>
              </w:rPr>
              <w:t>Chovau Simon (AV Lyra-Lierse)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9758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3F6E3F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F957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Van den Bosch Dirk (GUCO)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64770" w14:textId="57A77365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</w:tr>
      <w:tr w:rsidR="003F6E3F" w:rsidRPr="003F6E3F" w14:paraId="5AE1E851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4333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De Bie Ruth (sport-verslag)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E7CC" w14:textId="35E3E5D0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6902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lang w:eastAsia="nl-BE"/>
              </w:rPr>
            </w:pPr>
            <w:r w:rsidRPr="003F6E3F">
              <w:rPr>
                <w:rFonts w:eastAsia="Times New Roman" w:cs="Calibri"/>
                <w:lang w:eastAsia="nl-BE"/>
              </w:rPr>
              <w:t>Van den Broeck Hans (Vooruit)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3AC8" w14:textId="65CDF42E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3F6E3F" w:rsidRPr="003F6E3F" w14:paraId="5DFB16CE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4737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De Coninck Dirk (PC Lier)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D003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E46D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Van der Burght Theo (N-VA)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DB33" w14:textId="291D7489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3F6E3F" w:rsidRPr="003F6E3F" w14:paraId="52D14B3D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D087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De Herdt Michel (sport)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FE8" w14:textId="702C363C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67FC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Van Dyck Katleen (tennis en padel 't Spui)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0AEF" w14:textId="6A0C6DDB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3F6E3F" w:rsidRPr="003F6E3F" w14:paraId="2361CF2B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49E3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De Pooter Carl (NBL)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46E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9711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lang w:eastAsia="nl-BE"/>
              </w:rPr>
            </w:pPr>
            <w:r w:rsidRPr="003F6E3F">
              <w:rPr>
                <w:rFonts w:eastAsia="Times New Roman" w:cs="Calibri"/>
                <w:lang w:eastAsia="nl-BE"/>
              </w:rPr>
              <w:t>Van Hooff Carl (Lokaal liberaal)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4F7A" w14:textId="45D23C49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V</w:t>
            </w:r>
          </w:p>
        </w:tc>
      </w:tr>
      <w:tr w:rsidR="003F6E3F" w:rsidRPr="003F6E3F" w14:paraId="10A7E957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61E9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Deherdt Evi (deskundige)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17D0" w14:textId="05678A2B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V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5D42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Van Mechelen Gijs (sport)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66685" w14:textId="2D5F8799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V</w:t>
            </w:r>
          </w:p>
        </w:tc>
      </w:tr>
      <w:tr w:rsidR="003F6E3F" w:rsidRPr="003F6E3F" w14:paraId="27758029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D19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Docx Jo (deskundige)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1E4B" w14:textId="7B2798CC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V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DE49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Van Roosbroeck Ilka (Turnkring Lyra)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9BD0" w14:textId="44E1D292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</w:tr>
      <w:tr w:rsidR="003F6E3F" w:rsidRPr="003F6E3F" w14:paraId="43E514F6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79A3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Goetschalckx Geert (deskundige)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4CC2" w14:textId="41C92695" w:rsidR="003F6E3F" w:rsidRPr="003F6E3F" w:rsidRDefault="00C745DA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V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B9EC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Verelst Frank (Lierse Turnkring)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B4790" w14:textId="25BE0F81" w:rsidR="003F6E3F" w:rsidRPr="003F6E3F" w:rsidRDefault="00FE6741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V</w:t>
            </w:r>
          </w:p>
        </w:tc>
      </w:tr>
      <w:tr w:rsidR="003F6E3F" w:rsidRPr="003F6E3F" w14:paraId="351C464D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FD4E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Jacob Sven (ZVL)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E4E" w14:textId="691C3B9B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7F6C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Verhelle Patrick (Duikschool Hydro Lier)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5151" w14:textId="6632C588" w:rsidR="003F6E3F" w:rsidRPr="003F6E3F" w:rsidRDefault="007C3E53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</w:tr>
      <w:tr w:rsidR="003F6E3F" w:rsidRPr="003F6E3F" w14:paraId="252ED2DE" w14:textId="77777777" w:rsidTr="00C745D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C274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Joris Elke (sport)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A4BF" w14:textId="2097581E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V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0D9A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Vermeylen Geert (KJC Lier)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9B18" w14:textId="26580AA6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</w:tr>
      <w:tr w:rsidR="003F6E3F" w:rsidRPr="003F6E3F" w14:paraId="524289C7" w14:textId="77777777" w:rsidTr="003F6E3F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5EC0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Leenaerts Wout (Kayak Club Anderstad)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A5E5" w14:textId="1A9D5374" w:rsidR="003F6E3F" w:rsidRPr="003F6E3F" w:rsidRDefault="00FE1F1B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1A3B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lang w:eastAsia="nl-BE"/>
              </w:rPr>
            </w:pPr>
            <w:r w:rsidRPr="003F6E3F">
              <w:rPr>
                <w:rFonts w:eastAsia="Times New Roman" w:cs="Calibri"/>
                <w:lang w:eastAsia="nl-BE"/>
              </w:rPr>
              <w:t>Vervloesem Dietlinde (Vlaams Belang)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33AF" w14:textId="654D8B70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3F6E3F" w:rsidRPr="007C3E53" w14:paraId="03C8BBE9" w14:textId="77777777" w:rsidTr="003F6E3F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82E3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3F6E3F">
              <w:rPr>
                <w:rFonts w:eastAsia="Times New Roman" w:cs="Calibri"/>
                <w:color w:val="000000"/>
                <w:lang w:eastAsia="nl-BE"/>
              </w:rPr>
              <w:t>Nicasi Marc (Ledo)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3860" w14:textId="308A1B6E" w:rsidR="003F6E3F" w:rsidRPr="003F6E3F" w:rsidRDefault="00C745DA" w:rsidP="003F6E3F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V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82A8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3F6E3F">
              <w:rPr>
                <w:rFonts w:eastAsia="Times New Roman" w:cs="Calibri"/>
                <w:color w:val="000000"/>
                <w:lang w:val="en-US" w:eastAsia="nl-BE"/>
              </w:rPr>
              <w:t>Wuyts Rutger (K. Lyra-Lierse)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4152" w14:textId="77777777" w:rsidR="003F6E3F" w:rsidRPr="003F6E3F" w:rsidRDefault="003F6E3F" w:rsidP="003F6E3F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3F6E3F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</w:tr>
    </w:tbl>
    <w:p w14:paraId="0337C287" w14:textId="33F69684" w:rsidR="009864CF" w:rsidRPr="00004E37" w:rsidRDefault="009864CF" w:rsidP="0051195E">
      <w:pPr>
        <w:spacing w:after="0" w:line="240" w:lineRule="auto"/>
        <w:rPr>
          <w:rFonts w:ascii="Arial" w:hAnsi="Arial" w:cs="Arial"/>
          <w:lang w:val="en-US"/>
        </w:rPr>
      </w:pPr>
    </w:p>
    <w:p w14:paraId="7CAD01D1" w14:textId="27D45DBE" w:rsidR="0051195E" w:rsidRPr="00F93B7A" w:rsidRDefault="00C64F99" w:rsidP="0051195E">
      <w:pPr>
        <w:spacing w:after="0" w:line="240" w:lineRule="auto"/>
        <w:rPr>
          <w:rStyle w:val="Zwaar"/>
          <w:rFonts w:ascii="Arial" w:hAnsi="Arial" w:cs="Arial"/>
        </w:rPr>
      </w:pPr>
      <w:r w:rsidRPr="00F93B7A">
        <w:rPr>
          <w:rStyle w:val="Zwaar"/>
          <w:rFonts w:ascii="Arial" w:hAnsi="Arial" w:cs="Arial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42BA0E5" wp14:editId="68C82F4E">
                <wp:simplePos x="0" y="0"/>
                <wp:positionH relativeFrom="page">
                  <wp:posOffset>3924300</wp:posOffset>
                </wp:positionH>
                <wp:positionV relativeFrom="page">
                  <wp:posOffset>1151890</wp:posOffset>
                </wp:positionV>
                <wp:extent cx="3114040" cy="1224280"/>
                <wp:effectExtent l="0" t="0" r="0" b="0"/>
                <wp:wrapNone/>
                <wp:docPr id="4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E27D9" w14:textId="77777777" w:rsidR="006D4904" w:rsidRPr="008E4E04" w:rsidRDefault="006D4904" w:rsidP="006D490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BA0E5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309pt;margin-top:90.7pt;width:245.2pt;height:96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" filled="f" stroked="f">
                <v:textbox>
                  <w:txbxContent>
                    <w:p w14:paraId="510E27D9" w14:textId="77777777" w:rsidR="006D4904" w:rsidRPr="008E4E04" w:rsidRDefault="006D4904" w:rsidP="006D490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864CF" w:rsidRPr="00F93B7A">
        <w:rPr>
          <w:rStyle w:val="Zwaar"/>
          <w:rFonts w:ascii="Arial" w:hAnsi="Arial" w:cs="Arial"/>
        </w:rPr>
        <w:t>Agenda</w:t>
      </w:r>
    </w:p>
    <w:p w14:paraId="1611249C" w14:textId="14BBAC08" w:rsidR="00C745DA" w:rsidRDefault="009864CF" w:rsidP="00C745DA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93B7A">
        <w:rPr>
          <w:rFonts w:ascii="Arial" w:hAnsi="Arial" w:cs="Arial"/>
        </w:rPr>
        <w:t>Verwelkoming en opmerkingen vorig verslag</w:t>
      </w:r>
    </w:p>
    <w:p w14:paraId="4B3BD1BC" w14:textId="77777777" w:rsidR="005E39DE" w:rsidRPr="00C745DA" w:rsidRDefault="005E39DE" w:rsidP="005E39DE">
      <w:pPr>
        <w:pStyle w:val="Lijstalinea"/>
        <w:rPr>
          <w:rFonts w:ascii="Arial" w:hAnsi="Arial" w:cs="Arial"/>
        </w:rPr>
      </w:pPr>
    </w:p>
    <w:p w14:paraId="3B9CC651" w14:textId="77777777" w:rsidR="005E39DE" w:rsidRDefault="00EA610A" w:rsidP="00C745DA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745DA" w:rsidRPr="00C745DA">
        <w:rPr>
          <w:rFonts w:ascii="Arial" w:hAnsi="Arial" w:cs="Arial"/>
        </w:rPr>
        <w:t>tand van zaken Atletiekgebouw</w:t>
      </w:r>
    </w:p>
    <w:p w14:paraId="0870E3ED" w14:textId="77777777" w:rsidR="005E39DE" w:rsidRPr="005E39DE" w:rsidRDefault="005E39DE" w:rsidP="005E39DE">
      <w:pPr>
        <w:pStyle w:val="Lijstalinea"/>
        <w:rPr>
          <w:rFonts w:ascii="Arial" w:hAnsi="Arial" w:cs="Arial"/>
        </w:rPr>
      </w:pPr>
    </w:p>
    <w:p w14:paraId="1BCD1231" w14:textId="7A535553" w:rsidR="00EA610A" w:rsidRDefault="0013569A" w:rsidP="005E39DE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t xml:space="preserve">Het </w:t>
      </w:r>
      <w:r w:rsidR="00FE1F1B">
        <w:rPr>
          <w:rFonts w:ascii="Arial" w:hAnsi="Arial" w:cs="Arial"/>
        </w:rPr>
        <w:t xml:space="preserve">lastenboek </w:t>
      </w:r>
      <w:r w:rsidR="005E39DE">
        <w:rPr>
          <w:rFonts w:ascii="Arial" w:hAnsi="Arial" w:cs="Arial"/>
        </w:rPr>
        <w:t xml:space="preserve">zal weldra </w:t>
      </w:r>
      <w:r w:rsidR="00FE1F1B">
        <w:rPr>
          <w:rFonts w:ascii="Arial" w:hAnsi="Arial" w:cs="Arial"/>
        </w:rPr>
        <w:t xml:space="preserve">gepubliceerd worden. </w:t>
      </w:r>
      <w:r w:rsidR="00EA610A">
        <w:rPr>
          <w:rFonts w:ascii="Arial" w:hAnsi="Arial" w:cs="Arial"/>
        </w:rPr>
        <w:t>We onderzoek nog of</w:t>
      </w:r>
      <w:r w:rsidR="00FE1F1B">
        <w:rPr>
          <w:rFonts w:ascii="Arial" w:hAnsi="Arial" w:cs="Arial"/>
        </w:rPr>
        <w:t xml:space="preserve"> dit</w:t>
      </w:r>
      <w:r w:rsidR="00EA610A">
        <w:rPr>
          <w:rFonts w:ascii="Arial" w:hAnsi="Arial" w:cs="Arial"/>
        </w:rPr>
        <w:t xml:space="preserve"> volledig volgens de   </w:t>
      </w:r>
      <w:r w:rsidR="00FE1F1B">
        <w:rPr>
          <w:rFonts w:ascii="Arial" w:hAnsi="Arial" w:cs="Arial"/>
        </w:rPr>
        <w:t>openbar</w:t>
      </w:r>
      <w:r w:rsidR="00EA610A">
        <w:rPr>
          <w:rFonts w:ascii="Arial" w:hAnsi="Arial" w:cs="Arial"/>
        </w:rPr>
        <w:t>e regels van de stad moet of dat we een iets flexibelere open</w:t>
      </w:r>
      <w:r w:rsidR="005E39DE">
        <w:rPr>
          <w:rFonts w:ascii="Arial" w:hAnsi="Arial" w:cs="Arial"/>
        </w:rPr>
        <w:t>b</w:t>
      </w:r>
      <w:r w:rsidR="00EA610A">
        <w:rPr>
          <w:rFonts w:ascii="Arial" w:hAnsi="Arial" w:cs="Arial"/>
        </w:rPr>
        <w:t>are prijsvraag kunnen hanteren</w:t>
      </w:r>
      <w:r w:rsidR="005E39DE">
        <w:rPr>
          <w:rFonts w:ascii="Arial" w:hAnsi="Arial" w:cs="Arial"/>
        </w:rPr>
        <w:t xml:space="preserve">. </w:t>
      </w:r>
      <w:r w:rsidR="00FE1F1B">
        <w:rPr>
          <w:rFonts w:ascii="Arial" w:hAnsi="Arial" w:cs="Arial"/>
        </w:rPr>
        <w:t>Wim</w:t>
      </w:r>
      <w:r w:rsidR="00EA610A">
        <w:rPr>
          <w:rFonts w:ascii="Arial" w:hAnsi="Arial" w:cs="Arial"/>
        </w:rPr>
        <w:t xml:space="preserve"> vindt het jammer dat </w:t>
      </w:r>
      <w:r>
        <w:rPr>
          <w:rFonts w:ascii="Arial" w:hAnsi="Arial" w:cs="Arial"/>
        </w:rPr>
        <w:t xml:space="preserve">het in 2 </w:t>
      </w:r>
      <w:r w:rsidR="00EA610A">
        <w:rPr>
          <w:rFonts w:ascii="Arial" w:hAnsi="Arial" w:cs="Arial"/>
        </w:rPr>
        <w:t>fase moet verlopen, hij vreest voor de realisatie van deel</w:t>
      </w:r>
      <w:r w:rsidR="005E39DE">
        <w:rPr>
          <w:rFonts w:ascii="Arial" w:hAnsi="Arial" w:cs="Arial"/>
        </w:rPr>
        <w:t xml:space="preserve"> 2</w:t>
      </w:r>
      <w:r w:rsidR="00EA610A">
        <w:rPr>
          <w:rFonts w:ascii="Arial" w:hAnsi="Arial" w:cs="Arial"/>
        </w:rPr>
        <w:t xml:space="preserve"> maar beseft dat </w:t>
      </w:r>
      <w:r w:rsidR="00FE1F1B">
        <w:rPr>
          <w:rFonts w:ascii="Arial" w:hAnsi="Arial" w:cs="Arial"/>
        </w:rPr>
        <w:t xml:space="preserve">de prijs </w:t>
      </w:r>
      <w:r w:rsidR="00EA610A">
        <w:rPr>
          <w:rFonts w:ascii="Arial" w:hAnsi="Arial" w:cs="Arial"/>
        </w:rPr>
        <w:t xml:space="preserve">dit </w:t>
      </w:r>
      <w:r w:rsidR="00FE1F1B">
        <w:rPr>
          <w:rFonts w:ascii="Arial" w:hAnsi="Arial" w:cs="Arial"/>
        </w:rPr>
        <w:t>bepa</w:t>
      </w:r>
      <w:r w:rsidR="00EA610A">
        <w:rPr>
          <w:rFonts w:ascii="Arial" w:hAnsi="Arial" w:cs="Arial"/>
        </w:rPr>
        <w:t>a</w:t>
      </w:r>
      <w:r w:rsidR="00FE1F1B">
        <w:rPr>
          <w:rFonts w:ascii="Arial" w:hAnsi="Arial" w:cs="Arial"/>
        </w:rPr>
        <w:t>l</w:t>
      </w:r>
      <w:r w:rsidR="00EE6CE0">
        <w:rPr>
          <w:rFonts w:ascii="Arial" w:hAnsi="Arial" w:cs="Arial"/>
        </w:rPr>
        <w:t>t</w:t>
      </w:r>
      <w:r w:rsidR="00FE1F1B">
        <w:rPr>
          <w:rFonts w:ascii="Arial" w:hAnsi="Arial" w:cs="Arial"/>
        </w:rPr>
        <w:t>.</w:t>
      </w:r>
    </w:p>
    <w:p w14:paraId="2AB62347" w14:textId="0C726659" w:rsidR="00C745DA" w:rsidRPr="00C745DA" w:rsidRDefault="00FE1F1B" w:rsidP="00EA610A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8EB42C" w14:textId="77777777" w:rsidR="00EE6CE0" w:rsidRDefault="0013569A" w:rsidP="00B529A2">
      <w:pPr>
        <w:pStyle w:val="Lijstalinea"/>
        <w:numPr>
          <w:ilvl w:val="0"/>
          <w:numId w:val="1"/>
        </w:numPr>
        <w:rPr>
          <w:rFonts w:ascii="Arial" w:hAnsi="Arial" w:cs="Arial"/>
        </w:rPr>
      </w:pPr>
      <w:bookmarkStart w:id="0" w:name="_Hlk228991510"/>
      <w:r w:rsidRPr="0013569A">
        <w:rPr>
          <w:rFonts w:ascii="Arial" w:hAnsi="Arial" w:cs="Arial"/>
        </w:rPr>
        <w:t>A</w:t>
      </w:r>
      <w:r w:rsidR="00C745DA" w:rsidRPr="0013569A">
        <w:rPr>
          <w:rFonts w:ascii="Arial" w:hAnsi="Arial" w:cs="Arial"/>
        </w:rPr>
        <w:t>dvies participatiereglement (zie bijlage)</w:t>
      </w:r>
    </w:p>
    <w:p w14:paraId="609778AF" w14:textId="4960D4E8" w:rsidR="00AC5B12" w:rsidRDefault="00FE1F1B" w:rsidP="00EE6CE0">
      <w:pPr>
        <w:pStyle w:val="Lijstalinea"/>
        <w:rPr>
          <w:rFonts w:ascii="Arial" w:hAnsi="Arial" w:cs="Arial"/>
        </w:rPr>
      </w:pPr>
      <w:r w:rsidRPr="0013569A">
        <w:rPr>
          <w:rFonts w:ascii="Arial" w:hAnsi="Arial" w:cs="Arial"/>
        </w:rPr>
        <w:br/>
        <w:t>2/3</w:t>
      </w:r>
      <w:r w:rsidR="0013569A" w:rsidRPr="0013569A">
        <w:rPr>
          <w:rFonts w:ascii="Arial" w:hAnsi="Arial" w:cs="Arial"/>
        </w:rPr>
        <w:t xml:space="preserve"> verdeling man/vrouw</w:t>
      </w:r>
      <w:r w:rsidRPr="0013569A">
        <w:rPr>
          <w:rFonts w:ascii="Arial" w:hAnsi="Arial" w:cs="Arial"/>
        </w:rPr>
        <w:t xml:space="preserve"> is heel moeilijk. Streven </w:t>
      </w:r>
      <w:r w:rsidR="0013569A" w:rsidRPr="0013569A">
        <w:rPr>
          <w:rFonts w:ascii="Arial" w:hAnsi="Arial" w:cs="Arial"/>
        </w:rPr>
        <w:t xml:space="preserve">ernaar </w:t>
      </w:r>
      <w:r w:rsidRPr="0013569A">
        <w:rPr>
          <w:rFonts w:ascii="Arial" w:hAnsi="Arial" w:cs="Arial"/>
        </w:rPr>
        <w:t>is belangrijker</w:t>
      </w:r>
      <w:r w:rsidR="00EA610A">
        <w:rPr>
          <w:rFonts w:ascii="Arial" w:hAnsi="Arial" w:cs="Arial"/>
        </w:rPr>
        <w:t xml:space="preserve">. </w:t>
      </w:r>
      <w:r w:rsidRPr="0013569A">
        <w:rPr>
          <w:rFonts w:ascii="Arial" w:hAnsi="Arial" w:cs="Arial"/>
        </w:rPr>
        <w:t>Diversiteit gaat veel verder</w:t>
      </w:r>
      <w:r w:rsidR="0013569A" w:rsidRPr="0013569A">
        <w:rPr>
          <w:rFonts w:ascii="Arial" w:hAnsi="Arial" w:cs="Arial"/>
        </w:rPr>
        <w:t xml:space="preserve"> dan enkel geslacht</w:t>
      </w:r>
      <w:r w:rsidRPr="0013569A">
        <w:rPr>
          <w:rFonts w:ascii="Arial" w:hAnsi="Arial" w:cs="Arial"/>
        </w:rPr>
        <w:t xml:space="preserve">. Gemotiveerde mensen die </w:t>
      </w:r>
      <w:r w:rsidR="0013569A" w:rsidRPr="0013569A">
        <w:rPr>
          <w:rFonts w:ascii="Arial" w:hAnsi="Arial" w:cs="Arial"/>
        </w:rPr>
        <w:t>meewerken</w:t>
      </w:r>
      <w:r w:rsidRPr="0013569A">
        <w:rPr>
          <w:rFonts w:ascii="Arial" w:hAnsi="Arial" w:cs="Arial"/>
        </w:rPr>
        <w:t xml:space="preserve"> in </w:t>
      </w:r>
      <w:r w:rsidR="0013569A" w:rsidRPr="0013569A">
        <w:rPr>
          <w:rFonts w:ascii="Arial" w:hAnsi="Arial" w:cs="Arial"/>
        </w:rPr>
        <w:t xml:space="preserve">het </w:t>
      </w:r>
      <w:r w:rsidRPr="0013569A">
        <w:rPr>
          <w:rFonts w:ascii="Arial" w:hAnsi="Arial" w:cs="Arial"/>
        </w:rPr>
        <w:t xml:space="preserve">belang van de stad Lier is belangrijker. </w:t>
      </w:r>
      <w:r w:rsidR="00EE6CE0">
        <w:rPr>
          <w:rFonts w:ascii="Arial" w:hAnsi="Arial" w:cs="Arial"/>
        </w:rPr>
        <w:t>O</w:t>
      </w:r>
      <w:r w:rsidR="00FE6741" w:rsidRPr="0013569A">
        <w:rPr>
          <w:rFonts w:ascii="Arial" w:hAnsi="Arial" w:cs="Arial"/>
        </w:rPr>
        <w:t>pl</w:t>
      </w:r>
      <w:r w:rsidR="00AC5B12">
        <w:rPr>
          <w:rFonts w:ascii="Arial" w:hAnsi="Arial" w:cs="Arial"/>
        </w:rPr>
        <w:t>ossing</w:t>
      </w:r>
      <w:r w:rsidR="00FE6741" w:rsidRPr="0013569A">
        <w:rPr>
          <w:rFonts w:ascii="Arial" w:hAnsi="Arial" w:cs="Arial"/>
        </w:rPr>
        <w:t xml:space="preserve">: </w:t>
      </w:r>
      <w:r w:rsidR="00AC5B12">
        <w:rPr>
          <w:rFonts w:ascii="Arial" w:hAnsi="Arial" w:cs="Arial"/>
        </w:rPr>
        <w:t xml:space="preserve">een </w:t>
      </w:r>
      <w:r w:rsidR="00FE6741" w:rsidRPr="0013569A">
        <w:rPr>
          <w:rFonts w:ascii="Arial" w:hAnsi="Arial" w:cs="Arial"/>
        </w:rPr>
        <w:t>plaatsvervanger als vrouw voorzien?</w:t>
      </w:r>
    </w:p>
    <w:p w14:paraId="2DFDB5E8" w14:textId="77777777" w:rsidR="00AC5B12" w:rsidRPr="00AC5B12" w:rsidRDefault="00AC5B12" w:rsidP="00AC5B12">
      <w:pPr>
        <w:pStyle w:val="Lijstalinea"/>
        <w:rPr>
          <w:rFonts w:ascii="Arial" w:hAnsi="Arial" w:cs="Arial"/>
        </w:rPr>
      </w:pPr>
    </w:p>
    <w:p w14:paraId="79045FAE" w14:textId="7921D89E" w:rsidR="00AC5B12" w:rsidRDefault="00FE1F1B" w:rsidP="00AC5B12">
      <w:pPr>
        <w:pStyle w:val="Lijstalinea"/>
        <w:rPr>
          <w:rFonts w:ascii="Arial" w:hAnsi="Arial" w:cs="Arial"/>
        </w:rPr>
      </w:pPr>
      <w:r w:rsidRPr="0013569A">
        <w:rPr>
          <w:rFonts w:ascii="Arial" w:hAnsi="Arial" w:cs="Arial"/>
        </w:rPr>
        <w:lastRenderedPageBreak/>
        <w:br/>
      </w:r>
      <w:r w:rsidR="00EE6CE0">
        <w:rPr>
          <w:rFonts w:ascii="Arial" w:hAnsi="Arial" w:cs="Arial"/>
        </w:rPr>
        <w:t>De adviesraad p</w:t>
      </w:r>
      <w:r w:rsidR="0013569A" w:rsidRPr="0013569A">
        <w:rPr>
          <w:rFonts w:ascii="Arial" w:hAnsi="Arial" w:cs="Arial"/>
        </w:rPr>
        <w:t xml:space="preserve">as </w:t>
      </w:r>
      <w:r w:rsidRPr="0013569A">
        <w:rPr>
          <w:rFonts w:ascii="Arial" w:hAnsi="Arial" w:cs="Arial"/>
        </w:rPr>
        <w:t>12 maanden na de start van de nieuwe coalitie</w:t>
      </w:r>
      <w:r w:rsidR="0013569A" w:rsidRPr="0013569A">
        <w:rPr>
          <w:rFonts w:ascii="Arial" w:hAnsi="Arial" w:cs="Arial"/>
        </w:rPr>
        <w:t xml:space="preserve"> van </w:t>
      </w:r>
      <w:r w:rsidR="00EE6CE0">
        <w:rPr>
          <w:rFonts w:ascii="Arial" w:hAnsi="Arial" w:cs="Arial"/>
        </w:rPr>
        <w:t xml:space="preserve">laten opstarten </w:t>
      </w:r>
      <w:r w:rsidRPr="0013569A">
        <w:rPr>
          <w:rFonts w:ascii="Arial" w:hAnsi="Arial" w:cs="Arial"/>
        </w:rPr>
        <w:t xml:space="preserve">is te </w:t>
      </w:r>
      <w:r w:rsidR="00AC5B12">
        <w:rPr>
          <w:rFonts w:ascii="Arial" w:hAnsi="Arial" w:cs="Arial"/>
        </w:rPr>
        <w:t>laat</w:t>
      </w:r>
      <w:r w:rsidR="0013569A" w:rsidRPr="0013569A">
        <w:rPr>
          <w:rFonts w:ascii="Arial" w:hAnsi="Arial" w:cs="Arial"/>
        </w:rPr>
        <w:t xml:space="preserve">. Het is juist met de bepaling van het meerjarenplan dat een sterke adviesraad nodig is. </w:t>
      </w:r>
      <w:r w:rsidRPr="0013569A">
        <w:rPr>
          <w:rFonts w:ascii="Arial" w:hAnsi="Arial" w:cs="Arial"/>
        </w:rPr>
        <w:t xml:space="preserve"> </w:t>
      </w:r>
      <w:r w:rsidRPr="0013569A">
        <w:rPr>
          <w:rFonts w:ascii="Arial" w:hAnsi="Arial" w:cs="Arial"/>
        </w:rPr>
        <w:br/>
      </w:r>
      <w:r w:rsidR="0013569A" w:rsidRPr="0013569A">
        <w:rPr>
          <w:rFonts w:ascii="Arial" w:hAnsi="Arial" w:cs="Arial"/>
        </w:rPr>
        <w:t>De a</w:t>
      </w:r>
      <w:r w:rsidRPr="0013569A">
        <w:rPr>
          <w:rFonts w:ascii="Arial" w:hAnsi="Arial" w:cs="Arial"/>
        </w:rPr>
        <w:t>dviesraad ligt dan een jaar ‘in de waggel’</w:t>
      </w:r>
      <w:r w:rsidR="0013569A" w:rsidRPr="0013569A">
        <w:rPr>
          <w:rFonts w:ascii="Arial" w:hAnsi="Arial" w:cs="Arial"/>
        </w:rPr>
        <w:t xml:space="preserve">. Men steekt dan </w:t>
      </w:r>
      <w:r w:rsidR="00EE6CE0">
        <w:rPr>
          <w:rFonts w:ascii="Arial" w:hAnsi="Arial" w:cs="Arial"/>
        </w:rPr>
        <w:t xml:space="preserve">meer </w:t>
      </w:r>
      <w:r w:rsidR="0013569A" w:rsidRPr="0013569A">
        <w:rPr>
          <w:rFonts w:ascii="Arial" w:hAnsi="Arial" w:cs="Arial"/>
        </w:rPr>
        <w:t>energie in de installatie van de nieuwe raad dan in het maken van sterk advies.</w:t>
      </w:r>
      <w:r w:rsidRPr="0013569A">
        <w:rPr>
          <w:rFonts w:ascii="Arial" w:hAnsi="Arial" w:cs="Arial"/>
        </w:rPr>
        <w:t xml:space="preserve"> </w:t>
      </w:r>
      <w:r w:rsidRPr="0013569A">
        <w:rPr>
          <w:rFonts w:ascii="Arial" w:hAnsi="Arial" w:cs="Arial"/>
        </w:rPr>
        <w:br/>
        <w:t xml:space="preserve">Ivo: </w:t>
      </w:r>
      <w:r w:rsidR="0013569A" w:rsidRPr="0013569A">
        <w:rPr>
          <w:rFonts w:ascii="Arial" w:hAnsi="Arial" w:cs="Arial"/>
        </w:rPr>
        <w:t xml:space="preserve">Helaas moeten we daarin de </w:t>
      </w:r>
      <w:r w:rsidRPr="0013569A">
        <w:rPr>
          <w:rFonts w:ascii="Arial" w:hAnsi="Arial" w:cs="Arial"/>
        </w:rPr>
        <w:t>hogere overheid volgen</w:t>
      </w:r>
      <w:r w:rsidR="00EE6CE0">
        <w:rPr>
          <w:rFonts w:ascii="Arial" w:hAnsi="Arial" w:cs="Arial"/>
        </w:rPr>
        <w:t xml:space="preserve"> waarbij je een jaar tijd hebt voor de installatie. Reactie sportraad :</w:t>
      </w:r>
      <w:r w:rsidR="0013569A" w:rsidRPr="0013569A">
        <w:rPr>
          <w:rFonts w:ascii="Arial" w:hAnsi="Arial" w:cs="Arial"/>
        </w:rPr>
        <w:t xml:space="preserve"> het is niet </w:t>
      </w:r>
      <w:r w:rsidR="00641819" w:rsidRPr="0013569A">
        <w:rPr>
          <w:rFonts w:ascii="Arial" w:hAnsi="Arial" w:cs="Arial"/>
        </w:rPr>
        <w:t xml:space="preserve">omdat </w:t>
      </w:r>
      <w:r w:rsidR="00AC5B12">
        <w:rPr>
          <w:rFonts w:ascii="Arial" w:hAnsi="Arial" w:cs="Arial"/>
        </w:rPr>
        <w:t>je</w:t>
      </w:r>
      <w:r w:rsidR="00641819" w:rsidRPr="0013569A">
        <w:rPr>
          <w:rFonts w:ascii="Arial" w:hAnsi="Arial" w:cs="Arial"/>
        </w:rPr>
        <w:t xml:space="preserve"> zo lang tijd hebt, dat het zo lang moet duren. </w:t>
      </w:r>
      <w:r w:rsidR="00FE6741" w:rsidRPr="0013569A">
        <w:rPr>
          <w:rFonts w:ascii="Arial" w:hAnsi="Arial" w:cs="Arial"/>
        </w:rPr>
        <w:br/>
      </w:r>
    </w:p>
    <w:p w14:paraId="287433E2" w14:textId="37FC98AE" w:rsidR="00C745DA" w:rsidRPr="0013569A" w:rsidRDefault="00FE6741" w:rsidP="00AC5B12">
      <w:pPr>
        <w:pStyle w:val="Lijstalinea"/>
        <w:rPr>
          <w:rFonts w:ascii="Arial" w:hAnsi="Arial" w:cs="Arial"/>
        </w:rPr>
      </w:pPr>
      <w:r w:rsidRPr="0013569A">
        <w:rPr>
          <w:rFonts w:ascii="Arial" w:hAnsi="Arial" w:cs="Arial"/>
        </w:rPr>
        <w:t>6 weken</w:t>
      </w:r>
      <w:r w:rsidR="00AC5B12">
        <w:rPr>
          <w:rFonts w:ascii="Arial" w:hAnsi="Arial" w:cs="Arial"/>
        </w:rPr>
        <w:t xml:space="preserve"> tijd voor advies</w:t>
      </w:r>
      <w:r w:rsidRPr="0013569A">
        <w:rPr>
          <w:rFonts w:ascii="Arial" w:hAnsi="Arial" w:cs="Arial"/>
        </w:rPr>
        <w:t xml:space="preserve"> behalve juli-aug: </w:t>
      </w:r>
      <w:r w:rsidR="0013569A" w:rsidRPr="0013569A">
        <w:rPr>
          <w:rFonts w:ascii="Arial" w:hAnsi="Arial" w:cs="Arial"/>
        </w:rPr>
        <w:t xml:space="preserve">Dit moet duidelijker </w:t>
      </w:r>
      <w:r w:rsidRPr="0013569A">
        <w:rPr>
          <w:rFonts w:ascii="Arial" w:hAnsi="Arial" w:cs="Arial"/>
        </w:rPr>
        <w:t>geformuleerd</w:t>
      </w:r>
      <w:r w:rsidR="0013569A" w:rsidRPr="0013569A">
        <w:rPr>
          <w:rFonts w:ascii="Arial" w:hAnsi="Arial" w:cs="Arial"/>
        </w:rPr>
        <w:t xml:space="preserve">. Wim maakt een advies op (in bijlage). </w:t>
      </w:r>
      <w:bookmarkEnd w:id="0"/>
      <w:r w:rsidR="00FE1F1B" w:rsidRPr="0013569A">
        <w:rPr>
          <w:rFonts w:ascii="Arial" w:hAnsi="Arial" w:cs="Arial"/>
        </w:rPr>
        <w:br/>
      </w:r>
    </w:p>
    <w:p w14:paraId="50D9C81F" w14:textId="77777777" w:rsidR="00AC5B12" w:rsidRDefault="00AC5B12" w:rsidP="00EA587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745DA" w:rsidRPr="00723571">
        <w:rPr>
          <w:rFonts w:ascii="Arial" w:hAnsi="Arial" w:cs="Arial"/>
        </w:rPr>
        <w:t>inanciering vereniging:</w:t>
      </w:r>
    </w:p>
    <w:p w14:paraId="67C4533B" w14:textId="2280290D" w:rsidR="00AC5B12" w:rsidRPr="00AC5B12" w:rsidRDefault="00AC5B12" w:rsidP="00AC5B12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745DA" w:rsidRPr="00723571">
        <w:rPr>
          <w:rFonts w:ascii="Arial" w:hAnsi="Arial" w:cs="Arial"/>
        </w:rPr>
        <w:t>orige keer bekeken we de vrijwilligerswerking van de clubs. Ditmaal zijn we benieuwd hoe jullie alles financieel onder controle houden. Een hele uitdaging, hopelijk kunnen we van elkaar leren.</w:t>
      </w:r>
      <w:r w:rsidR="0013569A" w:rsidRPr="00723571">
        <w:rPr>
          <w:rFonts w:ascii="Arial" w:hAnsi="Arial" w:cs="Arial"/>
        </w:rPr>
        <w:br/>
      </w:r>
      <w:r w:rsidR="0013569A" w:rsidRPr="00723571">
        <w:rPr>
          <w:rFonts w:ascii="Arial" w:hAnsi="Arial" w:cs="Arial"/>
        </w:rPr>
        <w:br/>
      </w:r>
      <w:r w:rsidR="00FE6741" w:rsidRPr="00723571">
        <w:rPr>
          <w:rFonts w:ascii="Arial" w:hAnsi="Arial" w:cs="Arial"/>
        </w:rPr>
        <w:t>Wim:</w:t>
      </w:r>
      <w:r w:rsidR="0013569A" w:rsidRPr="00723571">
        <w:rPr>
          <w:rFonts w:ascii="Arial" w:hAnsi="Arial" w:cs="Arial"/>
        </w:rPr>
        <w:t xml:space="preserve"> De duikclub werkt met een </w:t>
      </w:r>
      <w:r w:rsidR="00FE6741" w:rsidRPr="00723571">
        <w:rPr>
          <w:rFonts w:ascii="Arial" w:hAnsi="Arial" w:cs="Arial"/>
        </w:rPr>
        <w:t>boekje</w:t>
      </w:r>
      <w:r w:rsidR="0013569A" w:rsidRPr="00723571">
        <w:rPr>
          <w:rFonts w:ascii="Arial" w:hAnsi="Arial" w:cs="Arial"/>
        </w:rPr>
        <w:t xml:space="preserve"> vol</w:t>
      </w:r>
      <w:r w:rsidR="00FE6741" w:rsidRPr="00723571">
        <w:rPr>
          <w:rFonts w:ascii="Arial" w:hAnsi="Arial" w:cs="Arial"/>
        </w:rPr>
        <w:t xml:space="preserve"> sponsors</w:t>
      </w:r>
      <w:r w:rsidR="0013569A" w:rsidRPr="00723571">
        <w:rPr>
          <w:rFonts w:ascii="Arial" w:hAnsi="Arial" w:cs="Arial"/>
        </w:rPr>
        <w:t xml:space="preserve">. Het </w:t>
      </w:r>
      <w:r w:rsidR="00FE6741" w:rsidRPr="00723571">
        <w:rPr>
          <w:rFonts w:ascii="Arial" w:hAnsi="Arial" w:cs="Arial"/>
        </w:rPr>
        <w:t>lidgeld</w:t>
      </w:r>
      <w:r w:rsidR="0013569A" w:rsidRPr="00723571">
        <w:rPr>
          <w:rFonts w:ascii="Arial" w:hAnsi="Arial" w:cs="Arial"/>
        </w:rPr>
        <w:t xml:space="preserve"> is</w:t>
      </w:r>
      <w:r w:rsidR="00FE6741" w:rsidRPr="00723571">
        <w:rPr>
          <w:rFonts w:ascii="Arial" w:hAnsi="Arial" w:cs="Arial"/>
        </w:rPr>
        <w:t xml:space="preserve"> 165 euro (zwembad inbegrepen)</w:t>
      </w:r>
      <w:r w:rsidR="0013569A" w:rsidRPr="00723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ook </w:t>
      </w:r>
      <w:r w:rsidR="0013569A" w:rsidRPr="00723571">
        <w:rPr>
          <w:rFonts w:ascii="Arial" w:hAnsi="Arial" w:cs="Arial"/>
        </w:rPr>
        <w:t>inbegrepen de</w:t>
      </w:r>
      <w:r w:rsidR="00FE6741" w:rsidRPr="00723571">
        <w:rPr>
          <w:rFonts w:ascii="Arial" w:hAnsi="Arial" w:cs="Arial"/>
        </w:rPr>
        <w:t xml:space="preserve"> 80 euro verz</w:t>
      </w:r>
      <w:r w:rsidR="0013569A" w:rsidRPr="00723571">
        <w:rPr>
          <w:rFonts w:ascii="Arial" w:hAnsi="Arial" w:cs="Arial"/>
        </w:rPr>
        <w:t>ekering, de d</w:t>
      </w:r>
      <w:r w:rsidR="00B30AB0" w:rsidRPr="00723571">
        <w:rPr>
          <w:rFonts w:ascii="Arial" w:hAnsi="Arial" w:cs="Arial"/>
        </w:rPr>
        <w:t xml:space="preserve">uikflessen </w:t>
      </w:r>
      <w:r w:rsidR="0013569A" w:rsidRPr="00723571">
        <w:rPr>
          <w:rFonts w:ascii="Arial" w:hAnsi="Arial" w:cs="Arial"/>
        </w:rPr>
        <w:t>worden op de club gevuld. I</w:t>
      </w:r>
      <w:r w:rsidR="00B30AB0" w:rsidRPr="00723571">
        <w:rPr>
          <w:rFonts w:ascii="Arial" w:hAnsi="Arial" w:cs="Arial"/>
        </w:rPr>
        <w:t>nkomsten van de bar</w:t>
      </w:r>
      <w:r w:rsidR="0013569A" w:rsidRPr="00723571">
        <w:rPr>
          <w:rFonts w:ascii="Arial" w:hAnsi="Arial" w:cs="Arial"/>
        </w:rPr>
        <w:t xml:space="preserve"> zorgen voor ademruimte, aangevuld met </w:t>
      </w:r>
      <w:r w:rsidR="00B30AB0" w:rsidRPr="00723571">
        <w:rPr>
          <w:rFonts w:ascii="Arial" w:hAnsi="Arial" w:cs="Arial"/>
        </w:rPr>
        <w:t>een kwis en chocoladeverkoop.</w:t>
      </w:r>
      <w:r>
        <w:rPr>
          <w:rFonts w:ascii="Arial" w:hAnsi="Arial" w:cs="Arial"/>
        </w:rPr>
        <w:t xml:space="preserve"> Een </w:t>
      </w:r>
      <w:r w:rsidRPr="00AC5B12">
        <w:rPr>
          <w:rFonts w:ascii="Arial" w:hAnsi="Arial" w:cs="Arial"/>
        </w:rPr>
        <w:t>2 de familielid</w:t>
      </w:r>
      <w:r>
        <w:rPr>
          <w:rFonts w:ascii="Arial" w:hAnsi="Arial" w:cs="Arial"/>
        </w:rPr>
        <w:t xml:space="preserve"> ontvangt een</w:t>
      </w:r>
      <w:r w:rsidRPr="00AC5B12">
        <w:rPr>
          <w:rFonts w:ascii="Arial" w:hAnsi="Arial" w:cs="Arial"/>
        </w:rPr>
        <w:t xml:space="preserve"> korting 10 % </w:t>
      </w:r>
      <w:r>
        <w:rPr>
          <w:rFonts w:ascii="Arial" w:hAnsi="Arial" w:cs="Arial"/>
        </w:rPr>
        <w:t xml:space="preserve">en we hanteren ook een </w:t>
      </w:r>
      <w:r w:rsidRPr="00AC5B12">
        <w:rPr>
          <w:rFonts w:ascii="Arial" w:hAnsi="Arial" w:cs="Arial"/>
        </w:rPr>
        <w:t>vroegboekkorting</w:t>
      </w:r>
      <w:r>
        <w:rPr>
          <w:rFonts w:ascii="Arial" w:hAnsi="Arial" w:cs="Arial"/>
        </w:rPr>
        <w:t>.</w:t>
      </w:r>
    </w:p>
    <w:p w14:paraId="6A4165EC" w14:textId="0C475094" w:rsidR="00AC5B12" w:rsidRPr="00AC5B12" w:rsidRDefault="00B30AB0" w:rsidP="00AC5B12">
      <w:pPr>
        <w:pStyle w:val="Lijstalinea"/>
        <w:rPr>
          <w:rFonts w:ascii="Arial" w:hAnsi="Arial" w:cs="Arial"/>
        </w:rPr>
      </w:pPr>
      <w:r w:rsidRPr="00723571">
        <w:rPr>
          <w:rFonts w:ascii="Arial" w:hAnsi="Arial" w:cs="Arial"/>
        </w:rPr>
        <w:br/>
      </w:r>
      <w:r w:rsidR="008633A9" w:rsidRPr="008633A9">
        <w:rPr>
          <w:rFonts w:ascii="Arial" w:hAnsi="Arial" w:cs="Arial"/>
        </w:rPr>
        <w:t>Wim: (met de pet op van zijn werkgever Wim verhuur) Er komen echt bizar veel vragen voor sponsoring. Binnen het bedrijf werd beslist om enkele verenigingen binnen Katelijne</w:t>
      </w:r>
      <w:r w:rsidR="00EE6CE0">
        <w:rPr>
          <w:rFonts w:ascii="Arial" w:hAnsi="Arial" w:cs="Arial"/>
        </w:rPr>
        <w:t xml:space="preserve"> Waver</w:t>
      </w:r>
      <w:r w:rsidR="008633A9" w:rsidRPr="008633A9">
        <w:rPr>
          <w:rFonts w:ascii="Arial" w:hAnsi="Arial" w:cs="Arial"/>
        </w:rPr>
        <w:t xml:space="preserve"> te ondersteunen omdat de firma daar </w:t>
      </w:r>
      <w:r w:rsidR="00EE6CE0">
        <w:rPr>
          <w:rFonts w:ascii="Arial" w:hAnsi="Arial" w:cs="Arial"/>
        </w:rPr>
        <w:t xml:space="preserve">gevestigd </w:t>
      </w:r>
      <w:r w:rsidR="008633A9" w:rsidRPr="008633A9">
        <w:rPr>
          <w:rFonts w:ascii="Arial" w:hAnsi="Arial" w:cs="Arial"/>
        </w:rPr>
        <w:t xml:space="preserve">is. </w:t>
      </w:r>
      <w:r w:rsidR="008633A9" w:rsidRPr="008633A9">
        <w:rPr>
          <w:rFonts w:ascii="Arial" w:hAnsi="Arial" w:cs="Arial"/>
        </w:rPr>
        <w:br/>
      </w:r>
      <w:r w:rsidR="00723571" w:rsidRPr="00723571">
        <w:rPr>
          <w:rFonts w:ascii="Arial" w:hAnsi="Arial" w:cs="Arial"/>
        </w:rPr>
        <w:br/>
      </w:r>
      <w:r w:rsidRPr="00723571">
        <w:rPr>
          <w:rFonts w:ascii="Arial" w:hAnsi="Arial" w:cs="Arial"/>
        </w:rPr>
        <w:t>Sven:</w:t>
      </w:r>
      <w:r w:rsidR="00AC5B12">
        <w:rPr>
          <w:rFonts w:ascii="Arial" w:hAnsi="Arial" w:cs="Arial"/>
        </w:rPr>
        <w:t xml:space="preserve"> </w:t>
      </w:r>
      <w:r w:rsidR="0013569A" w:rsidRPr="00723571">
        <w:rPr>
          <w:rFonts w:ascii="Arial" w:hAnsi="Arial" w:cs="Arial"/>
        </w:rPr>
        <w:t xml:space="preserve">De zwemclub </w:t>
      </w:r>
      <w:r w:rsidR="00AC5B12">
        <w:rPr>
          <w:rFonts w:ascii="Arial" w:hAnsi="Arial" w:cs="Arial"/>
        </w:rPr>
        <w:t xml:space="preserve">heeft interesse </w:t>
      </w:r>
      <w:r w:rsidR="0013569A" w:rsidRPr="00723571">
        <w:rPr>
          <w:rFonts w:ascii="Arial" w:hAnsi="Arial" w:cs="Arial"/>
        </w:rPr>
        <w:t>hoe</w:t>
      </w:r>
      <w:r w:rsidR="00AC5B12">
        <w:rPr>
          <w:rFonts w:ascii="Arial" w:hAnsi="Arial" w:cs="Arial"/>
        </w:rPr>
        <w:t xml:space="preserve"> andere verenigingen</w:t>
      </w:r>
      <w:r w:rsidR="0013569A" w:rsidRPr="00723571">
        <w:rPr>
          <w:rFonts w:ascii="Arial" w:hAnsi="Arial" w:cs="Arial"/>
        </w:rPr>
        <w:t xml:space="preserve"> sponsors</w:t>
      </w:r>
      <w:r w:rsidR="00AC5B12">
        <w:rPr>
          <w:rFonts w:ascii="Arial" w:hAnsi="Arial" w:cs="Arial"/>
        </w:rPr>
        <w:t xml:space="preserve"> </w:t>
      </w:r>
      <w:r w:rsidR="0013569A" w:rsidRPr="00723571">
        <w:rPr>
          <w:rFonts w:ascii="Arial" w:hAnsi="Arial" w:cs="Arial"/>
        </w:rPr>
        <w:t>aantrekken</w:t>
      </w:r>
      <w:r w:rsidR="00AC5B12">
        <w:rPr>
          <w:rFonts w:ascii="Arial" w:hAnsi="Arial" w:cs="Arial"/>
        </w:rPr>
        <w:t xml:space="preserve">. </w:t>
      </w:r>
      <w:r w:rsidR="00AC5B12" w:rsidRPr="00AC5B12">
        <w:rPr>
          <w:rFonts w:ascii="Arial" w:hAnsi="Arial" w:cs="Arial"/>
        </w:rPr>
        <w:t>Wat geven de clubs in ruil voor sponsoring?</w:t>
      </w:r>
    </w:p>
    <w:p w14:paraId="1734F0CC" w14:textId="209ACB03" w:rsidR="008633A9" w:rsidRDefault="0013569A" w:rsidP="00AC5B12">
      <w:pPr>
        <w:pStyle w:val="Lijstalinea"/>
        <w:rPr>
          <w:rFonts w:ascii="Arial" w:hAnsi="Arial" w:cs="Arial"/>
        </w:rPr>
      </w:pPr>
      <w:r w:rsidRPr="00723571">
        <w:rPr>
          <w:rFonts w:ascii="Arial" w:hAnsi="Arial" w:cs="Arial"/>
        </w:rPr>
        <w:t xml:space="preserve">Het meeste budget haalt de vereniging </w:t>
      </w:r>
      <w:r w:rsidR="00EE6CE0">
        <w:rPr>
          <w:rFonts w:ascii="Arial" w:hAnsi="Arial" w:cs="Arial"/>
        </w:rPr>
        <w:t xml:space="preserve">zelf </w:t>
      </w:r>
      <w:r w:rsidR="00B30AB0" w:rsidRPr="00723571">
        <w:rPr>
          <w:rFonts w:ascii="Arial" w:hAnsi="Arial" w:cs="Arial"/>
        </w:rPr>
        <w:t>uit de zwemschool: leren zwemmen, de rest gaat naar de competitiezwemmer</w:t>
      </w:r>
      <w:r w:rsidRPr="00723571">
        <w:rPr>
          <w:rFonts w:ascii="Arial" w:hAnsi="Arial" w:cs="Arial"/>
        </w:rPr>
        <w:t>. D</w:t>
      </w:r>
      <w:r w:rsidR="00B30AB0" w:rsidRPr="00723571">
        <w:rPr>
          <w:rFonts w:ascii="Arial" w:hAnsi="Arial" w:cs="Arial"/>
        </w:rPr>
        <w:t>aarnaast</w:t>
      </w:r>
      <w:r w:rsidRPr="00723571">
        <w:rPr>
          <w:rFonts w:ascii="Arial" w:hAnsi="Arial" w:cs="Arial"/>
        </w:rPr>
        <w:t xml:space="preserve"> verkopen ze</w:t>
      </w:r>
      <w:r w:rsidR="00B30AB0" w:rsidRPr="00723571">
        <w:rPr>
          <w:rFonts w:ascii="Arial" w:hAnsi="Arial" w:cs="Arial"/>
        </w:rPr>
        <w:t xml:space="preserve"> koeken, chocolade, …</w:t>
      </w:r>
      <w:r w:rsidR="00B30AB0" w:rsidRPr="00723571">
        <w:rPr>
          <w:rFonts w:ascii="Arial" w:hAnsi="Arial" w:cs="Arial"/>
        </w:rPr>
        <w:br/>
      </w:r>
      <w:r w:rsidR="00723571" w:rsidRPr="00723571">
        <w:rPr>
          <w:rFonts w:ascii="Arial" w:hAnsi="Arial" w:cs="Arial"/>
        </w:rPr>
        <w:br/>
        <w:t xml:space="preserve">Sander: </w:t>
      </w:r>
      <w:r w:rsidR="00B30AB0" w:rsidRPr="00723571">
        <w:rPr>
          <w:rFonts w:ascii="Arial" w:hAnsi="Arial" w:cs="Arial"/>
        </w:rPr>
        <w:t>Lierse jeugd</w:t>
      </w:r>
      <w:r w:rsidR="00AC5B12">
        <w:rPr>
          <w:rFonts w:ascii="Arial" w:hAnsi="Arial" w:cs="Arial"/>
        </w:rPr>
        <w:t xml:space="preserve"> zet meer in op</w:t>
      </w:r>
      <w:r w:rsidR="00723571" w:rsidRPr="00723571">
        <w:rPr>
          <w:rFonts w:ascii="Arial" w:hAnsi="Arial" w:cs="Arial"/>
        </w:rPr>
        <w:t xml:space="preserve"> </w:t>
      </w:r>
      <w:r w:rsidR="00AC5B12">
        <w:rPr>
          <w:rFonts w:ascii="Arial" w:hAnsi="Arial" w:cs="Arial"/>
        </w:rPr>
        <w:t>partnerships</w:t>
      </w:r>
      <w:r w:rsidR="008633A9">
        <w:rPr>
          <w:rFonts w:ascii="Arial" w:hAnsi="Arial" w:cs="Arial"/>
        </w:rPr>
        <w:t xml:space="preserve">. </w:t>
      </w:r>
      <w:r w:rsidR="008633A9" w:rsidRPr="008633A9">
        <w:rPr>
          <w:rFonts w:ascii="Arial" w:hAnsi="Arial" w:cs="Arial"/>
        </w:rPr>
        <w:t>Vb fitness geïns</w:t>
      </w:r>
      <w:r w:rsidR="008633A9">
        <w:rPr>
          <w:rFonts w:ascii="Arial" w:hAnsi="Arial" w:cs="Arial"/>
        </w:rPr>
        <w:t>t</w:t>
      </w:r>
      <w:r w:rsidR="008633A9" w:rsidRPr="008633A9">
        <w:rPr>
          <w:rFonts w:ascii="Arial" w:hAnsi="Arial" w:cs="Arial"/>
        </w:rPr>
        <w:t>all</w:t>
      </w:r>
      <w:r w:rsidR="008633A9">
        <w:rPr>
          <w:rFonts w:ascii="Arial" w:hAnsi="Arial" w:cs="Arial"/>
        </w:rPr>
        <w:t>e</w:t>
      </w:r>
      <w:r w:rsidR="008633A9" w:rsidRPr="008633A9">
        <w:rPr>
          <w:rFonts w:ascii="Arial" w:hAnsi="Arial" w:cs="Arial"/>
        </w:rPr>
        <w:t>erd door firma, sponsoring in natura</w:t>
      </w:r>
      <w:r w:rsidR="008633A9">
        <w:rPr>
          <w:rFonts w:ascii="Arial" w:hAnsi="Arial" w:cs="Arial"/>
        </w:rPr>
        <w:t>, …</w:t>
      </w:r>
      <w:r w:rsidR="00AC5B12">
        <w:rPr>
          <w:rFonts w:ascii="Arial" w:hAnsi="Arial" w:cs="Arial"/>
        </w:rPr>
        <w:t xml:space="preserve"> </w:t>
      </w:r>
      <w:r w:rsidR="008633A9">
        <w:rPr>
          <w:rFonts w:ascii="Arial" w:hAnsi="Arial" w:cs="Arial"/>
        </w:rPr>
        <w:t>e</w:t>
      </w:r>
      <w:r w:rsidR="008633A9" w:rsidRPr="008633A9">
        <w:rPr>
          <w:rFonts w:ascii="Arial" w:hAnsi="Arial" w:cs="Arial"/>
        </w:rPr>
        <w:t>en wederzijdse win-win</w:t>
      </w:r>
      <w:r w:rsidR="00EE6CE0">
        <w:rPr>
          <w:rFonts w:ascii="Arial" w:hAnsi="Arial" w:cs="Arial"/>
        </w:rPr>
        <w:t>.</w:t>
      </w:r>
    </w:p>
    <w:p w14:paraId="28849588" w14:textId="436410B6" w:rsidR="008633A9" w:rsidRDefault="008633A9" w:rsidP="00AC5B12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t xml:space="preserve">Lierse </w:t>
      </w:r>
      <w:r w:rsidR="00AC5B12">
        <w:rPr>
          <w:rFonts w:ascii="Arial" w:hAnsi="Arial" w:cs="Arial"/>
        </w:rPr>
        <w:t>geeft deze p</w:t>
      </w:r>
      <w:r>
        <w:rPr>
          <w:rFonts w:ascii="Arial" w:hAnsi="Arial" w:cs="Arial"/>
        </w:rPr>
        <w:t>a</w:t>
      </w:r>
      <w:r w:rsidR="00AC5B12">
        <w:rPr>
          <w:rFonts w:ascii="Arial" w:hAnsi="Arial" w:cs="Arial"/>
        </w:rPr>
        <w:t xml:space="preserve">rtners de nodige </w:t>
      </w:r>
      <w:r w:rsidR="00B30AB0" w:rsidRPr="00723571">
        <w:rPr>
          <w:rFonts w:ascii="Arial" w:hAnsi="Arial" w:cs="Arial"/>
        </w:rPr>
        <w:t>visibi</w:t>
      </w:r>
      <w:r>
        <w:rPr>
          <w:rFonts w:ascii="Arial" w:hAnsi="Arial" w:cs="Arial"/>
        </w:rPr>
        <w:t xml:space="preserve">liteit, </w:t>
      </w:r>
      <w:r w:rsidRPr="008633A9">
        <w:rPr>
          <w:rFonts w:ascii="Arial" w:hAnsi="Arial" w:cs="Arial"/>
        </w:rPr>
        <w:t>bord naast terrein, logo op website</w:t>
      </w:r>
      <w:r>
        <w:rPr>
          <w:rFonts w:ascii="Arial" w:hAnsi="Arial" w:cs="Arial"/>
        </w:rPr>
        <w:t>, …</w:t>
      </w:r>
      <w:r w:rsidR="00B30AB0" w:rsidRPr="00723571">
        <w:rPr>
          <w:rFonts w:ascii="Arial" w:hAnsi="Arial" w:cs="Arial"/>
        </w:rPr>
        <w:t xml:space="preserve"> </w:t>
      </w:r>
      <w:r w:rsidR="00B30AB0" w:rsidRPr="00723571">
        <w:rPr>
          <w:rFonts w:ascii="Arial" w:hAnsi="Arial" w:cs="Arial"/>
        </w:rPr>
        <w:br/>
      </w:r>
      <w:r w:rsidR="00723571" w:rsidRPr="00723571">
        <w:rPr>
          <w:rFonts w:ascii="Arial" w:hAnsi="Arial" w:cs="Arial"/>
        </w:rPr>
        <w:br/>
        <w:t xml:space="preserve">Robbe: Met de </w:t>
      </w:r>
      <w:r>
        <w:rPr>
          <w:rFonts w:ascii="Arial" w:hAnsi="Arial" w:cs="Arial"/>
        </w:rPr>
        <w:t>v</w:t>
      </w:r>
      <w:r w:rsidR="00B30AB0" w:rsidRPr="00723571">
        <w:rPr>
          <w:rFonts w:ascii="Arial" w:hAnsi="Arial" w:cs="Arial"/>
        </w:rPr>
        <w:t>olleybal</w:t>
      </w:r>
      <w:r w:rsidR="00723571" w:rsidRPr="00723571">
        <w:rPr>
          <w:rFonts w:ascii="Arial" w:hAnsi="Arial" w:cs="Arial"/>
        </w:rPr>
        <w:t xml:space="preserve"> hebben we en restaurant als spon</w:t>
      </w:r>
      <w:r>
        <w:rPr>
          <w:rFonts w:ascii="Arial" w:hAnsi="Arial" w:cs="Arial"/>
        </w:rPr>
        <w:t>s</w:t>
      </w:r>
      <w:r w:rsidR="00723571" w:rsidRPr="00723571">
        <w:rPr>
          <w:rFonts w:ascii="Arial" w:hAnsi="Arial" w:cs="Arial"/>
        </w:rPr>
        <w:t>or,</w:t>
      </w:r>
      <w:r>
        <w:rPr>
          <w:rFonts w:ascii="Arial" w:hAnsi="Arial" w:cs="Arial"/>
        </w:rPr>
        <w:t xml:space="preserve"> ploegen gaan </w:t>
      </w:r>
      <w:r w:rsidR="00B30AB0" w:rsidRPr="00723571">
        <w:rPr>
          <w:rFonts w:ascii="Arial" w:hAnsi="Arial" w:cs="Arial"/>
        </w:rPr>
        <w:t xml:space="preserve">daar </w:t>
      </w:r>
      <w:r>
        <w:rPr>
          <w:rFonts w:ascii="Arial" w:hAnsi="Arial" w:cs="Arial"/>
        </w:rPr>
        <w:t>eten</w:t>
      </w:r>
      <w:r w:rsidR="00723571" w:rsidRPr="00723571">
        <w:rPr>
          <w:rFonts w:ascii="Arial" w:hAnsi="Arial" w:cs="Arial"/>
        </w:rPr>
        <w:t xml:space="preserve">. In ruil krijgen we </w:t>
      </w:r>
      <w:r w:rsidR="00B30AB0" w:rsidRPr="00723571">
        <w:rPr>
          <w:rFonts w:ascii="Arial" w:hAnsi="Arial" w:cs="Arial"/>
        </w:rPr>
        <w:t>hamburgers</w:t>
      </w:r>
      <w:r>
        <w:rPr>
          <w:rFonts w:ascii="Arial" w:hAnsi="Arial" w:cs="Arial"/>
        </w:rPr>
        <w:t xml:space="preserve"> voor onze BBQ</w:t>
      </w:r>
      <w:r w:rsidR="00B30AB0" w:rsidRPr="00723571">
        <w:rPr>
          <w:rFonts w:ascii="Arial" w:hAnsi="Arial" w:cs="Arial"/>
        </w:rPr>
        <w:t xml:space="preserve"> </w:t>
      </w:r>
      <w:r w:rsidR="00723571" w:rsidRPr="00723571">
        <w:rPr>
          <w:rFonts w:ascii="Arial" w:hAnsi="Arial" w:cs="Arial"/>
        </w:rPr>
        <w:t>Wij hebben vooral sponsors die al jaren sponsor zijn.</w:t>
      </w:r>
      <w:r>
        <w:rPr>
          <w:rFonts w:ascii="Arial" w:hAnsi="Arial" w:cs="Arial"/>
        </w:rPr>
        <w:t xml:space="preserve"> We </w:t>
      </w:r>
      <w:r w:rsidRPr="008633A9">
        <w:rPr>
          <w:rFonts w:ascii="Arial" w:hAnsi="Arial" w:cs="Arial"/>
        </w:rPr>
        <w:t xml:space="preserve">bouwen </w:t>
      </w:r>
      <w:r>
        <w:rPr>
          <w:rFonts w:ascii="Arial" w:hAnsi="Arial" w:cs="Arial"/>
        </w:rPr>
        <w:t xml:space="preserve">een band </w:t>
      </w:r>
      <w:r w:rsidRPr="008633A9">
        <w:rPr>
          <w:rFonts w:ascii="Arial" w:hAnsi="Arial" w:cs="Arial"/>
        </w:rPr>
        <w:t xml:space="preserve">met </w:t>
      </w:r>
      <w:r w:rsidR="00EE6CE0">
        <w:rPr>
          <w:rFonts w:ascii="Arial" w:hAnsi="Arial" w:cs="Arial"/>
        </w:rPr>
        <w:t>hen op.</w:t>
      </w:r>
      <w:r w:rsidRPr="00863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 v</w:t>
      </w:r>
      <w:r w:rsidRPr="008633A9">
        <w:rPr>
          <w:rFonts w:ascii="Arial" w:hAnsi="Arial" w:cs="Arial"/>
        </w:rPr>
        <w:t>ragen</w:t>
      </w:r>
      <w:r>
        <w:rPr>
          <w:rFonts w:ascii="Arial" w:hAnsi="Arial" w:cs="Arial"/>
        </w:rPr>
        <w:t xml:space="preserve"> ook</w:t>
      </w:r>
      <w:r w:rsidRPr="008633A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lle</w:t>
      </w:r>
      <w:r w:rsidRPr="008633A9">
        <w:rPr>
          <w:rFonts w:ascii="Arial" w:hAnsi="Arial" w:cs="Arial"/>
        </w:rPr>
        <w:t xml:space="preserve"> ploegen om een activiteit te organiseren</w:t>
      </w:r>
      <w:r>
        <w:rPr>
          <w:rFonts w:ascii="Arial" w:hAnsi="Arial" w:cs="Arial"/>
        </w:rPr>
        <w:t>.</w:t>
      </w:r>
      <w:r w:rsidR="002B568A">
        <w:rPr>
          <w:rFonts w:ascii="Arial" w:hAnsi="Arial" w:cs="Arial"/>
        </w:rPr>
        <w:t xml:space="preserve"> </w:t>
      </w:r>
      <w:r w:rsidR="002B568A" w:rsidRPr="002B568A">
        <w:rPr>
          <w:rFonts w:ascii="Arial" w:hAnsi="Arial" w:cs="Arial"/>
        </w:rPr>
        <w:t xml:space="preserve">De </w:t>
      </w:r>
      <w:r w:rsidR="002B568A">
        <w:rPr>
          <w:rFonts w:ascii="Arial" w:hAnsi="Arial" w:cs="Arial"/>
        </w:rPr>
        <w:t xml:space="preserve">inkomsten uit de </w:t>
      </w:r>
      <w:r w:rsidR="002B568A" w:rsidRPr="002B568A">
        <w:rPr>
          <w:rFonts w:ascii="Arial" w:hAnsi="Arial" w:cs="Arial"/>
        </w:rPr>
        <w:t>cafetaria blij</w:t>
      </w:r>
      <w:r w:rsidR="002B568A">
        <w:rPr>
          <w:rFonts w:ascii="Arial" w:hAnsi="Arial" w:cs="Arial"/>
        </w:rPr>
        <w:t>ven</w:t>
      </w:r>
      <w:r w:rsidR="002B568A" w:rsidRPr="002B568A">
        <w:rPr>
          <w:rFonts w:ascii="Arial" w:hAnsi="Arial" w:cs="Arial"/>
        </w:rPr>
        <w:t xml:space="preserve"> belangrijk</w:t>
      </w:r>
      <w:r w:rsidR="002B568A">
        <w:rPr>
          <w:rFonts w:ascii="Arial" w:hAnsi="Arial" w:cs="Arial"/>
        </w:rPr>
        <w:t>.</w:t>
      </w:r>
      <w:r w:rsidR="00723571" w:rsidRPr="00723571">
        <w:rPr>
          <w:rFonts w:ascii="Arial" w:hAnsi="Arial" w:cs="Arial"/>
        </w:rPr>
        <w:br/>
      </w:r>
    </w:p>
    <w:p w14:paraId="55B36787" w14:textId="1CAE23A0" w:rsidR="008633A9" w:rsidRPr="008633A9" w:rsidRDefault="008633A9" w:rsidP="008633A9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t xml:space="preserve">France: bij de </w:t>
      </w:r>
      <w:r w:rsidRPr="008633A9">
        <w:rPr>
          <w:rFonts w:ascii="Arial" w:hAnsi="Arial" w:cs="Arial"/>
        </w:rPr>
        <w:t>Kanoclub</w:t>
      </w:r>
      <w:r>
        <w:rPr>
          <w:rFonts w:ascii="Arial" w:hAnsi="Arial" w:cs="Arial"/>
        </w:rPr>
        <w:t xml:space="preserve"> is het </w:t>
      </w:r>
      <w:r w:rsidRPr="008633A9">
        <w:rPr>
          <w:rFonts w:ascii="Arial" w:hAnsi="Arial" w:cs="Arial"/>
        </w:rPr>
        <w:t>veel</w:t>
      </w:r>
      <w:r w:rsidR="002B568A">
        <w:rPr>
          <w:rFonts w:ascii="Arial" w:hAnsi="Arial" w:cs="Arial"/>
        </w:rPr>
        <w:t xml:space="preserve"> steun</w:t>
      </w:r>
      <w:r w:rsidRPr="008633A9">
        <w:rPr>
          <w:rFonts w:ascii="Arial" w:hAnsi="Arial" w:cs="Arial"/>
        </w:rPr>
        <w:t xml:space="preserve"> uit </w:t>
      </w:r>
      <w:r w:rsidR="004302DD" w:rsidRPr="008633A9">
        <w:rPr>
          <w:rFonts w:ascii="Arial" w:hAnsi="Arial" w:cs="Arial"/>
        </w:rPr>
        <w:t>sympathie</w:t>
      </w:r>
    </w:p>
    <w:p w14:paraId="6C6EE55C" w14:textId="488A0379" w:rsidR="008633A9" w:rsidRPr="008633A9" w:rsidRDefault="00723571" w:rsidP="008633A9">
      <w:pPr>
        <w:pStyle w:val="Lijstalinea"/>
        <w:rPr>
          <w:rFonts w:ascii="Arial" w:hAnsi="Arial" w:cs="Arial"/>
        </w:rPr>
      </w:pPr>
      <w:r w:rsidRPr="00723571">
        <w:rPr>
          <w:rFonts w:ascii="Arial" w:hAnsi="Arial" w:cs="Arial"/>
        </w:rPr>
        <w:br/>
        <w:t xml:space="preserve">Wout: </w:t>
      </w:r>
      <w:r w:rsidR="008633A9">
        <w:rPr>
          <w:rFonts w:ascii="Arial" w:hAnsi="Arial" w:cs="Arial"/>
        </w:rPr>
        <w:t>w</w:t>
      </w:r>
      <w:r w:rsidRPr="00723571">
        <w:rPr>
          <w:rFonts w:ascii="Arial" w:hAnsi="Arial" w:cs="Arial"/>
        </w:rPr>
        <w:t xml:space="preserve">e merken </w:t>
      </w:r>
      <w:r w:rsidR="008633A9">
        <w:rPr>
          <w:rFonts w:ascii="Arial" w:hAnsi="Arial" w:cs="Arial"/>
        </w:rPr>
        <w:t xml:space="preserve">ook </w:t>
      </w:r>
      <w:r w:rsidRPr="00723571">
        <w:rPr>
          <w:rFonts w:ascii="Arial" w:hAnsi="Arial" w:cs="Arial"/>
        </w:rPr>
        <w:t>da</w:t>
      </w:r>
      <w:r w:rsidR="008633A9">
        <w:rPr>
          <w:rFonts w:ascii="Arial" w:hAnsi="Arial" w:cs="Arial"/>
        </w:rPr>
        <w:t>t</w:t>
      </w:r>
      <w:r w:rsidRPr="00723571">
        <w:rPr>
          <w:rFonts w:ascii="Arial" w:hAnsi="Arial" w:cs="Arial"/>
        </w:rPr>
        <w:t xml:space="preserve"> sponsors dit meestal doen uit s</w:t>
      </w:r>
      <w:r w:rsidR="00B30AB0" w:rsidRPr="00723571">
        <w:rPr>
          <w:rFonts w:ascii="Arial" w:hAnsi="Arial" w:cs="Arial"/>
        </w:rPr>
        <w:t>ympathie</w:t>
      </w:r>
      <w:r w:rsidRPr="00723571">
        <w:rPr>
          <w:rFonts w:ascii="Arial" w:hAnsi="Arial" w:cs="Arial"/>
        </w:rPr>
        <w:t xml:space="preserve">. Binnen de Kayak worden veel </w:t>
      </w:r>
      <w:r w:rsidR="00B30AB0" w:rsidRPr="00723571">
        <w:rPr>
          <w:rFonts w:ascii="Arial" w:hAnsi="Arial" w:cs="Arial"/>
        </w:rPr>
        <w:t xml:space="preserve">wedstrijden vernoemd naar sponsors. </w:t>
      </w:r>
      <w:r w:rsidR="008633A9">
        <w:rPr>
          <w:rFonts w:ascii="Arial" w:hAnsi="Arial" w:cs="Arial"/>
        </w:rPr>
        <w:t>We hanteren een z</w:t>
      </w:r>
      <w:r w:rsidR="008633A9" w:rsidRPr="008633A9">
        <w:rPr>
          <w:rFonts w:ascii="Arial" w:hAnsi="Arial" w:cs="Arial"/>
        </w:rPr>
        <w:t>eer laag lidgeld</w:t>
      </w:r>
      <w:r w:rsidR="00131D06">
        <w:rPr>
          <w:rFonts w:ascii="Arial" w:hAnsi="Arial" w:cs="Arial"/>
        </w:rPr>
        <w:t>:</w:t>
      </w:r>
      <w:r w:rsidR="008633A9" w:rsidRPr="008633A9">
        <w:rPr>
          <w:rFonts w:ascii="Arial" w:hAnsi="Arial" w:cs="Arial"/>
        </w:rPr>
        <w:t xml:space="preserve"> 80 euro per jaar. </w:t>
      </w:r>
      <w:r w:rsidR="00EE6CE0">
        <w:rPr>
          <w:rFonts w:ascii="Arial" w:hAnsi="Arial" w:cs="Arial"/>
        </w:rPr>
        <w:t>We doen z</w:t>
      </w:r>
      <w:r w:rsidR="008633A9" w:rsidRPr="008633A9">
        <w:rPr>
          <w:rFonts w:ascii="Arial" w:hAnsi="Arial" w:cs="Arial"/>
        </w:rPr>
        <w:t>oveel mogelijk</w:t>
      </w:r>
      <w:r w:rsidR="00EE6CE0">
        <w:rPr>
          <w:rFonts w:ascii="Arial" w:hAnsi="Arial" w:cs="Arial"/>
        </w:rPr>
        <w:t xml:space="preserve"> aan</w:t>
      </w:r>
      <w:r w:rsidR="008633A9" w:rsidRPr="008633A9">
        <w:rPr>
          <w:rFonts w:ascii="Arial" w:hAnsi="Arial" w:cs="Arial"/>
        </w:rPr>
        <w:t xml:space="preserve"> kostenbesparing</w:t>
      </w:r>
      <w:r w:rsidR="008633A9">
        <w:rPr>
          <w:rFonts w:ascii="Arial" w:hAnsi="Arial" w:cs="Arial"/>
        </w:rPr>
        <w:t xml:space="preserve"> door onze </w:t>
      </w:r>
      <w:r w:rsidR="008633A9" w:rsidRPr="008633A9">
        <w:rPr>
          <w:rFonts w:ascii="Arial" w:hAnsi="Arial" w:cs="Arial"/>
        </w:rPr>
        <w:t>lesgevers</w:t>
      </w:r>
      <w:r w:rsidR="008633A9">
        <w:rPr>
          <w:rFonts w:ascii="Arial" w:hAnsi="Arial" w:cs="Arial"/>
        </w:rPr>
        <w:t xml:space="preserve"> niet te betalen, etc…</w:t>
      </w:r>
      <w:r w:rsidR="00EE6CE0">
        <w:rPr>
          <w:rFonts w:ascii="Arial" w:hAnsi="Arial" w:cs="Arial"/>
        </w:rPr>
        <w:t xml:space="preserve"> </w:t>
      </w:r>
      <w:r w:rsidR="002B568A">
        <w:rPr>
          <w:rFonts w:ascii="Arial" w:hAnsi="Arial" w:cs="Arial"/>
        </w:rPr>
        <w:t>We hebben ook wat inkomsten door het begeleiden van groepen voor bv teambuildings.</w:t>
      </w:r>
      <w:r w:rsidR="00B30AB0" w:rsidRPr="00723571">
        <w:rPr>
          <w:rFonts w:ascii="Arial" w:hAnsi="Arial" w:cs="Arial"/>
        </w:rPr>
        <w:br/>
      </w:r>
      <w:r w:rsidR="00B30AB0" w:rsidRPr="00723571">
        <w:rPr>
          <w:rFonts w:ascii="Arial" w:hAnsi="Arial" w:cs="Arial"/>
        </w:rPr>
        <w:br/>
        <w:t>Marcel:</w:t>
      </w:r>
      <w:r w:rsidR="008633A9">
        <w:rPr>
          <w:rFonts w:ascii="Arial" w:hAnsi="Arial" w:cs="Arial"/>
        </w:rPr>
        <w:t xml:space="preserve"> </w:t>
      </w:r>
      <w:r w:rsidR="008633A9" w:rsidRPr="008633A9">
        <w:rPr>
          <w:rFonts w:ascii="Arial" w:hAnsi="Arial" w:cs="Arial"/>
        </w:rPr>
        <w:t>7 Bergen</w:t>
      </w:r>
      <w:r w:rsidR="008633A9">
        <w:rPr>
          <w:rFonts w:ascii="Arial" w:hAnsi="Arial" w:cs="Arial"/>
        </w:rPr>
        <w:t xml:space="preserve"> werkt </w:t>
      </w:r>
      <w:r w:rsidR="008633A9" w:rsidRPr="008633A9">
        <w:rPr>
          <w:rFonts w:ascii="Arial" w:hAnsi="Arial" w:cs="Arial"/>
        </w:rPr>
        <w:t xml:space="preserve">met aandeelhouders, sponsoring + Toog. </w:t>
      </w:r>
      <w:r w:rsidR="008633A9">
        <w:rPr>
          <w:rFonts w:ascii="Arial" w:hAnsi="Arial" w:cs="Arial"/>
        </w:rPr>
        <w:t xml:space="preserve"> Het d</w:t>
      </w:r>
      <w:r w:rsidR="008633A9" w:rsidRPr="008633A9">
        <w:rPr>
          <w:rFonts w:ascii="Arial" w:hAnsi="Arial" w:cs="Arial"/>
        </w:rPr>
        <w:t>omein is erg groot</w:t>
      </w:r>
      <w:r w:rsidR="008633A9">
        <w:rPr>
          <w:rFonts w:ascii="Arial" w:hAnsi="Arial" w:cs="Arial"/>
        </w:rPr>
        <w:t xml:space="preserve"> </w:t>
      </w:r>
      <w:r w:rsidR="008633A9">
        <w:rPr>
          <w:rFonts w:ascii="Arial" w:hAnsi="Arial" w:cs="Arial"/>
        </w:rPr>
        <w:lastRenderedPageBreak/>
        <w:t>met o.a.</w:t>
      </w:r>
      <w:r w:rsidR="008633A9" w:rsidRPr="008633A9">
        <w:rPr>
          <w:rFonts w:ascii="Arial" w:hAnsi="Arial" w:cs="Arial"/>
        </w:rPr>
        <w:t xml:space="preserve"> 8 buitenvelden</w:t>
      </w:r>
      <w:r w:rsidR="008633A9">
        <w:rPr>
          <w:rFonts w:ascii="Arial" w:hAnsi="Arial" w:cs="Arial"/>
        </w:rPr>
        <w:t xml:space="preserve"> Er is ve</w:t>
      </w:r>
      <w:r w:rsidR="008633A9" w:rsidRPr="008633A9">
        <w:rPr>
          <w:rFonts w:ascii="Arial" w:hAnsi="Arial" w:cs="Arial"/>
        </w:rPr>
        <w:t>el concurrentie met tennisclubs.</w:t>
      </w:r>
      <w:r w:rsidR="008633A9">
        <w:rPr>
          <w:rFonts w:ascii="Arial" w:hAnsi="Arial" w:cs="Arial"/>
        </w:rPr>
        <w:t xml:space="preserve"> </w:t>
      </w:r>
      <w:r w:rsidR="00EE6CE0">
        <w:rPr>
          <w:rFonts w:ascii="Arial" w:hAnsi="Arial" w:cs="Arial"/>
        </w:rPr>
        <w:t>Helaas o</w:t>
      </w:r>
      <w:r w:rsidR="008633A9">
        <w:rPr>
          <w:rFonts w:ascii="Arial" w:hAnsi="Arial" w:cs="Arial"/>
        </w:rPr>
        <w:t>ok een o</w:t>
      </w:r>
      <w:r w:rsidR="008633A9" w:rsidRPr="008633A9">
        <w:rPr>
          <w:rFonts w:ascii="Arial" w:hAnsi="Arial" w:cs="Arial"/>
        </w:rPr>
        <w:t>neerlijke concurrentie</w:t>
      </w:r>
      <w:r w:rsidR="00131D06">
        <w:rPr>
          <w:rFonts w:ascii="Arial" w:hAnsi="Arial" w:cs="Arial"/>
        </w:rPr>
        <w:t>.</w:t>
      </w:r>
      <w:r w:rsidR="008633A9" w:rsidRPr="008633A9">
        <w:rPr>
          <w:rFonts w:ascii="Arial" w:hAnsi="Arial" w:cs="Arial"/>
        </w:rPr>
        <w:t xml:space="preserve"> Andere clubs </w:t>
      </w:r>
      <w:r w:rsidR="008633A9">
        <w:rPr>
          <w:rFonts w:ascii="Arial" w:hAnsi="Arial" w:cs="Arial"/>
        </w:rPr>
        <w:t xml:space="preserve">(zoals bv TC </w:t>
      </w:r>
      <w:r w:rsidR="004302DD">
        <w:rPr>
          <w:rFonts w:ascii="Arial" w:hAnsi="Arial" w:cs="Arial"/>
        </w:rPr>
        <w:t>‘t Spui</w:t>
      </w:r>
      <w:r w:rsidR="008633A9">
        <w:rPr>
          <w:rFonts w:ascii="Arial" w:hAnsi="Arial" w:cs="Arial"/>
        </w:rPr>
        <w:t>) werden extra door de stad ondersteund.</w:t>
      </w:r>
      <w:r w:rsidR="008633A9" w:rsidRPr="008633A9">
        <w:rPr>
          <w:rFonts w:ascii="Arial" w:hAnsi="Arial" w:cs="Arial"/>
        </w:rPr>
        <w:t xml:space="preserve"> </w:t>
      </w:r>
      <w:r w:rsidR="008633A9">
        <w:rPr>
          <w:rFonts w:ascii="Arial" w:hAnsi="Arial" w:cs="Arial"/>
        </w:rPr>
        <w:t>De t</w:t>
      </w:r>
      <w:r w:rsidR="008633A9" w:rsidRPr="008633A9">
        <w:rPr>
          <w:rFonts w:ascii="Arial" w:hAnsi="Arial" w:cs="Arial"/>
        </w:rPr>
        <w:t>ennisschool</w:t>
      </w:r>
      <w:r w:rsidR="008633A9">
        <w:rPr>
          <w:rFonts w:ascii="Arial" w:hAnsi="Arial" w:cs="Arial"/>
        </w:rPr>
        <w:t xml:space="preserve"> is een apart </w:t>
      </w:r>
      <w:r w:rsidR="00131D06">
        <w:rPr>
          <w:rFonts w:ascii="Arial" w:hAnsi="Arial" w:cs="Arial"/>
        </w:rPr>
        <w:t>privé-initiatief</w:t>
      </w:r>
      <w:r w:rsidR="008633A9">
        <w:rPr>
          <w:rFonts w:ascii="Arial" w:hAnsi="Arial" w:cs="Arial"/>
        </w:rPr>
        <w:t xml:space="preserve"> en levert </w:t>
      </w:r>
      <w:r w:rsidR="008633A9" w:rsidRPr="008633A9">
        <w:rPr>
          <w:rFonts w:ascii="Arial" w:hAnsi="Arial" w:cs="Arial"/>
        </w:rPr>
        <w:t>geen inkomsten</w:t>
      </w:r>
      <w:r w:rsidR="008633A9">
        <w:rPr>
          <w:rFonts w:ascii="Arial" w:hAnsi="Arial" w:cs="Arial"/>
        </w:rPr>
        <w:t xml:space="preserve"> voor de club.</w:t>
      </w:r>
    </w:p>
    <w:p w14:paraId="0B3DF38B" w14:textId="632179BC" w:rsidR="005E39DE" w:rsidRDefault="002B568A" w:rsidP="005E39D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Guco </w:t>
      </w:r>
      <w:r w:rsidR="0053202D">
        <w:rPr>
          <w:rFonts w:ascii="Arial" w:hAnsi="Arial" w:cs="Arial"/>
        </w:rPr>
        <w:t>Basket organ</w:t>
      </w:r>
      <w:r w:rsidR="00EA610A">
        <w:rPr>
          <w:rFonts w:ascii="Arial" w:hAnsi="Arial" w:cs="Arial"/>
        </w:rPr>
        <w:t>i</w:t>
      </w:r>
      <w:r w:rsidR="0053202D">
        <w:rPr>
          <w:rFonts w:ascii="Arial" w:hAnsi="Arial" w:cs="Arial"/>
        </w:rPr>
        <w:t>seert heel veel events, wafels, kwis,</w:t>
      </w:r>
      <w:r w:rsidR="005E39DE">
        <w:rPr>
          <w:rFonts w:ascii="Arial" w:hAnsi="Arial" w:cs="Arial"/>
        </w:rPr>
        <w:t xml:space="preserve"> eetfestijnen</w:t>
      </w:r>
      <w:r w:rsidR="00EE6CE0">
        <w:rPr>
          <w:rFonts w:ascii="Arial" w:hAnsi="Arial" w:cs="Arial"/>
        </w:rPr>
        <w:t>,</w:t>
      </w:r>
      <w:r w:rsidR="0053202D">
        <w:rPr>
          <w:rFonts w:ascii="Arial" w:hAnsi="Arial" w:cs="Arial"/>
        </w:rPr>
        <w:t xml:space="preserve"> … </w:t>
      </w:r>
    </w:p>
    <w:p w14:paraId="36A8099A" w14:textId="4E0D8CC2" w:rsidR="002B568A" w:rsidRDefault="0053202D" w:rsidP="005E39DE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Turnkring</w:t>
      </w:r>
      <w:r w:rsidR="002B568A">
        <w:rPr>
          <w:rFonts w:ascii="Arial" w:hAnsi="Arial" w:cs="Arial"/>
        </w:rPr>
        <w:t xml:space="preserve"> Lyra</w:t>
      </w:r>
      <w:r>
        <w:rPr>
          <w:rFonts w:ascii="Arial" w:hAnsi="Arial" w:cs="Arial"/>
        </w:rPr>
        <w:t xml:space="preserve">: </w:t>
      </w:r>
      <w:r w:rsidR="002B568A">
        <w:rPr>
          <w:rFonts w:ascii="Arial" w:hAnsi="Arial" w:cs="Arial"/>
        </w:rPr>
        <w:t>g</w:t>
      </w:r>
      <w:r>
        <w:rPr>
          <w:rFonts w:ascii="Arial" w:hAnsi="Arial" w:cs="Arial"/>
        </w:rPr>
        <w:t>ee</w:t>
      </w:r>
      <w:r w:rsidR="002B568A">
        <w:rPr>
          <w:rFonts w:ascii="Arial" w:hAnsi="Arial" w:cs="Arial"/>
        </w:rPr>
        <w:t xml:space="preserve">n cafetaria, weinig </w:t>
      </w:r>
      <w:r w:rsidR="00EE6CE0">
        <w:rPr>
          <w:rFonts w:ascii="Arial" w:hAnsi="Arial" w:cs="Arial"/>
        </w:rPr>
        <w:t>sponsors. De w</w:t>
      </w:r>
      <w:r>
        <w:rPr>
          <w:rFonts w:ascii="Arial" w:hAnsi="Arial" w:cs="Arial"/>
        </w:rPr>
        <w:t>edstrijdgroepen zijn verlieslatend</w:t>
      </w:r>
      <w:r w:rsidR="002B568A">
        <w:rPr>
          <w:rFonts w:ascii="Arial" w:hAnsi="Arial" w:cs="Arial"/>
        </w:rPr>
        <w:t>. We zoeken extra inkomsten door</w:t>
      </w:r>
      <w:r>
        <w:rPr>
          <w:rFonts w:ascii="Arial" w:hAnsi="Arial" w:cs="Arial"/>
        </w:rPr>
        <w:t xml:space="preserve"> choco</w:t>
      </w:r>
      <w:r w:rsidR="002B568A">
        <w:rPr>
          <w:rFonts w:ascii="Arial" w:hAnsi="Arial" w:cs="Arial"/>
        </w:rPr>
        <w:t>lade</w:t>
      </w:r>
      <w:r>
        <w:rPr>
          <w:rFonts w:ascii="Arial" w:hAnsi="Arial" w:cs="Arial"/>
        </w:rPr>
        <w:t>verkop</w:t>
      </w:r>
      <w:r w:rsidR="002B568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en</w:t>
      </w:r>
      <w:r w:rsidR="002B568A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</w:p>
    <w:p w14:paraId="3F8E5686" w14:textId="27302C07" w:rsidR="002B568A" w:rsidRDefault="00B34FD0" w:rsidP="002B568A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2B568A">
        <w:rPr>
          <w:rFonts w:ascii="Arial" w:hAnsi="Arial" w:cs="Arial"/>
        </w:rPr>
        <w:t>Uitpas</w:t>
      </w:r>
      <w:r w:rsidRPr="002B568A">
        <w:rPr>
          <w:rFonts w:ascii="Arial" w:hAnsi="Arial" w:cs="Arial"/>
        </w:rPr>
        <w:br/>
      </w:r>
    </w:p>
    <w:p w14:paraId="25A63ACF" w14:textId="490031C8" w:rsidR="0038113D" w:rsidRDefault="00131D06" w:rsidP="002B568A">
      <w:pPr>
        <w:pStyle w:val="Lijstalinea"/>
        <w:rPr>
          <w:rFonts w:ascii="Arial" w:hAnsi="Arial" w:cs="Arial"/>
        </w:rPr>
      </w:pPr>
      <w:r w:rsidRPr="002B568A">
        <w:rPr>
          <w:rFonts w:ascii="Arial" w:hAnsi="Arial" w:cs="Arial"/>
        </w:rPr>
        <w:t>Volleybal</w:t>
      </w:r>
      <w:r w:rsidR="00B34FD0" w:rsidRPr="002B568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Het aantal spelers met UiTPAS met </w:t>
      </w:r>
      <w:r w:rsidR="004302DD">
        <w:rPr>
          <w:rFonts w:ascii="Arial" w:hAnsi="Arial" w:cs="Arial"/>
        </w:rPr>
        <w:t xml:space="preserve">kansentarief </w:t>
      </w:r>
      <w:r w:rsidR="004302DD" w:rsidRPr="002B568A">
        <w:rPr>
          <w:rFonts w:ascii="Arial" w:hAnsi="Arial" w:cs="Arial"/>
        </w:rPr>
        <w:t>is</w:t>
      </w:r>
      <w:r w:rsidR="00B34FD0" w:rsidRPr="002B568A">
        <w:rPr>
          <w:rFonts w:ascii="Arial" w:hAnsi="Arial" w:cs="Arial"/>
        </w:rPr>
        <w:t xml:space="preserve"> enorm toegenomen.</w:t>
      </w:r>
      <w:r w:rsidR="002B568A">
        <w:rPr>
          <w:rFonts w:ascii="Arial" w:hAnsi="Arial" w:cs="Arial"/>
        </w:rPr>
        <w:t xml:space="preserve"> </w:t>
      </w:r>
      <w:r w:rsidR="002B568A" w:rsidRPr="002B568A">
        <w:rPr>
          <w:rFonts w:ascii="Arial" w:hAnsi="Arial" w:cs="Arial"/>
        </w:rPr>
        <w:t>Waarom neemt de Uitpas toe? Meer bekendheid vanuit de stad</w:t>
      </w:r>
      <w:r>
        <w:rPr>
          <w:rFonts w:ascii="Arial" w:hAnsi="Arial" w:cs="Arial"/>
        </w:rPr>
        <w:t xml:space="preserve"> en ook </w:t>
      </w:r>
      <w:r w:rsidR="002B568A" w:rsidRPr="002B568A">
        <w:rPr>
          <w:rFonts w:ascii="Arial" w:hAnsi="Arial" w:cs="Arial"/>
        </w:rPr>
        <w:t>meer Uit passers</w:t>
      </w:r>
      <w:r>
        <w:rPr>
          <w:rFonts w:ascii="Arial" w:hAnsi="Arial" w:cs="Arial"/>
        </w:rPr>
        <w:t xml:space="preserve"> met kansentarief</w:t>
      </w:r>
      <w:r w:rsidR="002B568A" w:rsidRPr="002B568A">
        <w:rPr>
          <w:rFonts w:ascii="Arial" w:hAnsi="Arial" w:cs="Arial"/>
        </w:rPr>
        <w:t>.</w:t>
      </w:r>
      <w:r w:rsidR="00B34FD0" w:rsidRPr="002B568A">
        <w:rPr>
          <w:rFonts w:ascii="Arial" w:hAnsi="Arial" w:cs="Arial"/>
        </w:rPr>
        <w:br/>
      </w:r>
      <w:r>
        <w:rPr>
          <w:rFonts w:ascii="Arial" w:hAnsi="Arial" w:cs="Arial"/>
        </w:rPr>
        <w:t>D</w:t>
      </w:r>
      <w:r w:rsidR="002B568A">
        <w:rPr>
          <w:rFonts w:ascii="Arial" w:hAnsi="Arial" w:cs="Arial"/>
        </w:rPr>
        <w:t xml:space="preserve">e </w:t>
      </w:r>
      <w:r w:rsidR="00B34FD0" w:rsidRPr="002B568A">
        <w:rPr>
          <w:rFonts w:ascii="Arial" w:hAnsi="Arial" w:cs="Arial"/>
        </w:rPr>
        <w:t>zwem</w:t>
      </w:r>
      <w:r w:rsidR="002B568A">
        <w:rPr>
          <w:rFonts w:ascii="Arial" w:hAnsi="Arial" w:cs="Arial"/>
        </w:rPr>
        <w:t xml:space="preserve">club </w:t>
      </w:r>
      <w:r>
        <w:rPr>
          <w:rFonts w:ascii="Arial" w:hAnsi="Arial" w:cs="Arial"/>
        </w:rPr>
        <w:t xml:space="preserve">merkt dat de kinderen met kansentarief </w:t>
      </w:r>
      <w:r w:rsidRPr="002B568A">
        <w:rPr>
          <w:rFonts w:ascii="Arial" w:hAnsi="Arial" w:cs="Arial"/>
        </w:rPr>
        <w:t>minder</w:t>
      </w:r>
      <w:r w:rsidR="00B34FD0" w:rsidRPr="002B568A">
        <w:rPr>
          <w:rFonts w:ascii="Arial" w:hAnsi="Arial" w:cs="Arial"/>
        </w:rPr>
        <w:t xml:space="preserve"> aanwezig</w:t>
      </w:r>
      <w:r>
        <w:rPr>
          <w:rFonts w:ascii="Arial" w:hAnsi="Arial" w:cs="Arial"/>
        </w:rPr>
        <w:t xml:space="preserve"> zijn</w:t>
      </w:r>
      <w:r w:rsidR="002B568A">
        <w:rPr>
          <w:rFonts w:ascii="Arial" w:hAnsi="Arial" w:cs="Arial"/>
        </w:rPr>
        <w:t>, misschien omdat ze</w:t>
      </w:r>
      <w:r w:rsidR="00B34FD0" w:rsidRPr="002B56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meer </w:t>
      </w:r>
      <w:r w:rsidR="00B34FD0" w:rsidRPr="002B568A">
        <w:rPr>
          <w:rFonts w:ascii="Arial" w:hAnsi="Arial" w:cs="Arial"/>
        </w:rPr>
        <w:t xml:space="preserve">verschillende sporten </w:t>
      </w:r>
      <w:r>
        <w:rPr>
          <w:rFonts w:ascii="Arial" w:hAnsi="Arial" w:cs="Arial"/>
        </w:rPr>
        <w:t xml:space="preserve">kunnen </w:t>
      </w:r>
      <w:r w:rsidR="00B34FD0" w:rsidRPr="002B568A">
        <w:rPr>
          <w:rFonts w:ascii="Arial" w:hAnsi="Arial" w:cs="Arial"/>
        </w:rPr>
        <w:t>doen</w:t>
      </w:r>
      <w:r>
        <w:rPr>
          <w:rFonts w:ascii="Arial" w:hAnsi="Arial" w:cs="Arial"/>
        </w:rPr>
        <w:t>?</w:t>
      </w:r>
      <w:r w:rsidR="00B34FD0" w:rsidRPr="002B568A">
        <w:rPr>
          <w:rFonts w:ascii="Arial" w:hAnsi="Arial" w:cs="Arial"/>
        </w:rPr>
        <w:t xml:space="preserve"> </w:t>
      </w:r>
      <w:r w:rsidR="00B34FD0" w:rsidRPr="002B568A">
        <w:rPr>
          <w:rFonts w:ascii="Arial" w:hAnsi="Arial" w:cs="Arial"/>
        </w:rPr>
        <w:br/>
        <w:t xml:space="preserve">Lierse SK: </w:t>
      </w:r>
      <w:r>
        <w:rPr>
          <w:rFonts w:ascii="Arial" w:hAnsi="Arial" w:cs="Arial"/>
        </w:rPr>
        <w:t xml:space="preserve">Wij zijn </w:t>
      </w:r>
      <w:r w:rsidR="002B568A">
        <w:rPr>
          <w:rFonts w:ascii="Arial" w:hAnsi="Arial" w:cs="Arial"/>
        </w:rPr>
        <w:t xml:space="preserve">geen </w:t>
      </w:r>
      <w:r w:rsidR="004302DD">
        <w:rPr>
          <w:rFonts w:ascii="Arial" w:hAnsi="Arial" w:cs="Arial"/>
        </w:rPr>
        <w:t>UiTPAS</w:t>
      </w:r>
      <w:r w:rsidR="002B568A">
        <w:rPr>
          <w:rFonts w:ascii="Arial" w:hAnsi="Arial" w:cs="Arial"/>
        </w:rPr>
        <w:t xml:space="preserve"> partner</w:t>
      </w:r>
      <w:r>
        <w:rPr>
          <w:rFonts w:ascii="Arial" w:hAnsi="Arial" w:cs="Arial"/>
        </w:rPr>
        <w:t xml:space="preserve">, </w:t>
      </w:r>
      <w:r w:rsidR="002B568A">
        <w:rPr>
          <w:rFonts w:ascii="Arial" w:hAnsi="Arial" w:cs="Arial"/>
        </w:rPr>
        <w:t>wij geven</w:t>
      </w:r>
      <w:r>
        <w:rPr>
          <w:rFonts w:ascii="Arial" w:hAnsi="Arial" w:cs="Arial"/>
        </w:rPr>
        <w:t xml:space="preserve"> zelf</w:t>
      </w:r>
      <w:r w:rsidR="002B568A">
        <w:rPr>
          <w:rFonts w:ascii="Arial" w:hAnsi="Arial" w:cs="Arial"/>
        </w:rPr>
        <w:t xml:space="preserve"> </w:t>
      </w:r>
      <w:r w:rsidR="00B34FD0" w:rsidRPr="002B568A">
        <w:rPr>
          <w:rFonts w:ascii="Arial" w:hAnsi="Arial" w:cs="Arial"/>
        </w:rPr>
        <w:t xml:space="preserve">korting geven op lidgelden. </w:t>
      </w:r>
      <w:r w:rsidR="00B34FD0" w:rsidRPr="002B568A">
        <w:rPr>
          <w:rFonts w:ascii="Arial" w:hAnsi="Arial" w:cs="Arial"/>
        </w:rPr>
        <w:br/>
      </w:r>
    </w:p>
    <w:p w14:paraId="589026F2" w14:textId="02058E91" w:rsidR="002B568A" w:rsidRPr="002B568A" w:rsidRDefault="002B568A" w:rsidP="002B568A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Varia</w:t>
      </w:r>
    </w:p>
    <w:p w14:paraId="3A6F6194" w14:textId="1B7D2364" w:rsidR="005E39DE" w:rsidRDefault="005E39DE" w:rsidP="002B568A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Kunstgrasveld Lierse</w:t>
      </w:r>
      <w:r w:rsidR="0038113D">
        <w:rPr>
          <w:rFonts w:ascii="Arial" w:hAnsi="Arial" w:cs="Arial"/>
        </w:rPr>
        <w:t>:</w:t>
      </w:r>
      <w:r w:rsidR="002B568A">
        <w:rPr>
          <w:rFonts w:ascii="Arial" w:hAnsi="Arial" w:cs="Arial"/>
        </w:rPr>
        <w:t xml:space="preserve"> de </w:t>
      </w:r>
      <w:r w:rsidR="0038113D">
        <w:rPr>
          <w:rFonts w:ascii="Arial" w:hAnsi="Arial" w:cs="Arial"/>
        </w:rPr>
        <w:t>overe</w:t>
      </w:r>
      <w:r w:rsidR="002B568A">
        <w:rPr>
          <w:rFonts w:ascii="Arial" w:hAnsi="Arial" w:cs="Arial"/>
        </w:rPr>
        <w:t>e</w:t>
      </w:r>
      <w:r w:rsidR="0038113D">
        <w:rPr>
          <w:rFonts w:ascii="Arial" w:hAnsi="Arial" w:cs="Arial"/>
        </w:rPr>
        <w:t xml:space="preserve">nkomst </w:t>
      </w:r>
      <w:r>
        <w:rPr>
          <w:rFonts w:ascii="Arial" w:hAnsi="Arial" w:cs="Arial"/>
        </w:rPr>
        <w:t>v</w:t>
      </w:r>
      <w:r w:rsidR="002B568A">
        <w:rPr>
          <w:rFonts w:ascii="Arial" w:hAnsi="Arial" w:cs="Arial"/>
        </w:rPr>
        <w:t>o</w:t>
      </w:r>
      <w:r>
        <w:rPr>
          <w:rFonts w:ascii="Arial" w:hAnsi="Arial" w:cs="Arial"/>
        </w:rPr>
        <w:t>o</w:t>
      </w:r>
      <w:r w:rsidR="002B568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de realisatie van een</w:t>
      </w:r>
      <w:r w:rsidR="0038113D">
        <w:rPr>
          <w:rFonts w:ascii="Arial" w:hAnsi="Arial" w:cs="Arial"/>
        </w:rPr>
        <w:t xml:space="preserve"> kunstgrasveld</w:t>
      </w:r>
      <w:r>
        <w:rPr>
          <w:rFonts w:ascii="Arial" w:hAnsi="Arial" w:cs="Arial"/>
        </w:rPr>
        <w:t xml:space="preserve"> op het jeugdcentrum in Kessel</w:t>
      </w:r>
      <w:r w:rsidR="002B568A">
        <w:rPr>
          <w:rFonts w:ascii="Arial" w:hAnsi="Arial" w:cs="Arial"/>
        </w:rPr>
        <w:t xml:space="preserve"> wordt geagendeerd voor de gemeen</w:t>
      </w:r>
      <w:r>
        <w:rPr>
          <w:rFonts w:ascii="Arial" w:hAnsi="Arial" w:cs="Arial"/>
        </w:rPr>
        <w:t>t</w:t>
      </w:r>
      <w:r w:rsidR="002B568A">
        <w:rPr>
          <w:rFonts w:ascii="Arial" w:hAnsi="Arial" w:cs="Arial"/>
        </w:rPr>
        <w:t>eraad van</w:t>
      </w:r>
      <w:r>
        <w:rPr>
          <w:rFonts w:ascii="Arial" w:hAnsi="Arial" w:cs="Arial"/>
        </w:rPr>
        <w:t xml:space="preserve"> juni</w:t>
      </w:r>
      <w:r w:rsidR="002B568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Een </w:t>
      </w:r>
      <w:r w:rsidR="0038113D">
        <w:rPr>
          <w:rFonts w:ascii="Arial" w:hAnsi="Arial" w:cs="Arial"/>
        </w:rPr>
        <w:t>toelage 400.000</w:t>
      </w:r>
      <w:r>
        <w:rPr>
          <w:rFonts w:ascii="Arial" w:hAnsi="Arial" w:cs="Arial"/>
        </w:rPr>
        <w:t xml:space="preserve"> </w:t>
      </w:r>
      <w:r w:rsidR="0038113D">
        <w:rPr>
          <w:rFonts w:ascii="Arial" w:hAnsi="Arial" w:cs="Arial"/>
        </w:rPr>
        <w:t>euro</w:t>
      </w:r>
      <w:r>
        <w:rPr>
          <w:rFonts w:ascii="Arial" w:hAnsi="Arial" w:cs="Arial"/>
        </w:rPr>
        <w:t xml:space="preserve"> werd </w:t>
      </w:r>
      <w:r w:rsidR="0038113D">
        <w:rPr>
          <w:rFonts w:ascii="Arial" w:hAnsi="Arial" w:cs="Arial"/>
        </w:rPr>
        <w:t>ingeschreven in de</w:t>
      </w:r>
      <w:r>
        <w:rPr>
          <w:rFonts w:ascii="Arial" w:hAnsi="Arial" w:cs="Arial"/>
        </w:rPr>
        <w:t xml:space="preserve"> begroting.</w:t>
      </w:r>
    </w:p>
    <w:p w14:paraId="6F7C0A40" w14:textId="7BC697B6" w:rsidR="005E39DE" w:rsidRDefault="005E39DE" w:rsidP="005E39DE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Lander: tijdens het </w:t>
      </w:r>
      <w:r w:rsidR="0038113D">
        <w:rPr>
          <w:rFonts w:ascii="Arial" w:hAnsi="Arial" w:cs="Arial"/>
        </w:rPr>
        <w:t>archeologisch onderzoek</w:t>
      </w:r>
      <w:r>
        <w:rPr>
          <w:rFonts w:ascii="Arial" w:hAnsi="Arial" w:cs="Arial"/>
        </w:rPr>
        <w:t xml:space="preserve"> is er een</w:t>
      </w:r>
      <w:r w:rsidR="0038113D">
        <w:rPr>
          <w:rFonts w:ascii="Arial" w:hAnsi="Arial" w:cs="Arial"/>
        </w:rPr>
        <w:t xml:space="preserve"> nederzetting van 4000 </w:t>
      </w:r>
      <w:r>
        <w:rPr>
          <w:rFonts w:ascii="Arial" w:hAnsi="Arial" w:cs="Arial"/>
        </w:rPr>
        <w:t>jaar oud aangetroffen</w:t>
      </w:r>
      <w:r w:rsidR="003811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Dit zorgt voor vertraging en een extra kost van </w:t>
      </w:r>
      <w:r w:rsidRPr="005E39DE">
        <w:rPr>
          <w:rFonts w:ascii="Arial" w:hAnsi="Arial" w:cs="Arial"/>
        </w:rPr>
        <w:t>54.000 euro</w:t>
      </w:r>
    </w:p>
    <w:p w14:paraId="1CB287E7" w14:textId="694574B7" w:rsidR="005E39DE" w:rsidRPr="005E39DE" w:rsidRDefault="005E39DE" w:rsidP="005E39DE">
      <w:pPr>
        <w:ind w:left="708"/>
        <w:rPr>
          <w:rFonts w:ascii="Arial" w:hAnsi="Arial" w:cs="Arial"/>
        </w:rPr>
      </w:pPr>
      <w:r w:rsidRPr="005E39DE">
        <w:rPr>
          <w:rFonts w:ascii="Arial" w:hAnsi="Arial" w:cs="Arial"/>
        </w:rPr>
        <w:t xml:space="preserve">Verenigingenmarkt: inschrijven bij Lier Feest. Terug op de </w:t>
      </w:r>
      <w:r>
        <w:rPr>
          <w:rFonts w:ascii="Arial" w:hAnsi="Arial" w:cs="Arial"/>
        </w:rPr>
        <w:t xml:space="preserve">vroegere </w:t>
      </w:r>
      <w:r w:rsidRPr="005E39DE">
        <w:rPr>
          <w:rFonts w:ascii="Arial" w:hAnsi="Arial" w:cs="Arial"/>
        </w:rPr>
        <w:t>locatie.</w:t>
      </w:r>
    </w:p>
    <w:p w14:paraId="7142494A" w14:textId="5F3B0F30" w:rsidR="005E39DE" w:rsidRPr="005E39DE" w:rsidRDefault="005E39DE" w:rsidP="005E39DE">
      <w:pPr>
        <w:ind w:left="708"/>
        <w:rPr>
          <w:rFonts w:ascii="Arial" w:hAnsi="Arial" w:cs="Arial"/>
        </w:rPr>
      </w:pPr>
      <w:r w:rsidRPr="005E39DE">
        <w:rPr>
          <w:rFonts w:ascii="Arial" w:hAnsi="Arial" w:cs="Arial"/>
        </w:rPr>
        <w:t>Lier centraal: zoekt nog vrijwilligers</w:t>
      </w:r>
      <w:r>
        <w:rPr>
          <w:rFonts w:ascii="Arial" w:hAnsi="Arial" w:cs="Arial"/>
        </w:rPr>
        <w:t xml:space="preserve"> voor uitbatingen togen.</w:t>
      </w:r>
    </w:p>
    <w:p w14:paraId="650E34EF" w14:textId="571BC400" w:rsidR="0038113D" w:rsidRDefault="0038113D" w:rsidP="005E39DE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Wim Q: </w:t>
      </w:r>
      <w:r w:rsidR="005E39DE">
        <w:rPr>
          <w:rFonts w:ascii="Arial" w:hAnsi="Arial" w:cs="Arial"/>
        </w:rPr>
        <w:t xml:space="preserve">is de </w:t>
      </w:r>
      <w:r>
        <w:rPr>
          <w:rFonts w:ascii="Arial" w:hAnsi="Arial" w:cs="Arial"/>
        </w:rPr>
        <w:t xml:space="preserve">brug </w:t>
      </w:r>
      <w:r w:rsidR="005E39DE">
        <w:rPr>
          <w:rFonts w:ascii="Arial" w:hAnsi="Arial" w:cs="Arial"/>
        </w:rPr>
        <w:t xml:space="preserve">aan de werf </w:t>
      </w:r>
      <w:r>
        <w:rPr>
          <w:rFonts w:ascii="Arial" w:hAnsi="Arial" w:cs="Arial"/>
        </w:rPr>
        <w:t xml:space="preserve">terug </w:t>
      </w:r>
      <w:r w:rsidR="005E39DE">
        <w:rPr>
          <w:rFonts w:ascii="Arial" w:hAnsi="Arial" w:cs="Arial"/>
        </w:rPr>
        <w:t xml:space="preserve">open tegen de Pallieterjogging. Ja op </w:t>
      </w:r>
      <w:r>
        <w:rPr>
          <w:rFonts w:ascii="Arial" w:hAnsi="Arial" w:cs="Arial"/>
        </w:rPr>
        <w:t>28 mei</w:t>
      </w:r>
      <w:r w:rsidR="005E39DE">
        <w:rPr>
          <w:rFonts w:ascii="Arial" w:hAnsi="Arial" w:cs="Arial"/>
        </w:rPr>
        <w:t xml:space="preserve"> is ze terug open. </w:t>
      </w:r>
    </w:p>
    <w:p w14:paraId="76C679DD" w14:textId="77777777" w:rsidR="00EE6CE0" w:rsidRDefault="00EE6CE0" w:rsidP="005E39DE">
      <w:pPr>
        <w:ind w:left="708"/>
        <w:rPr>
          <w:rFonts w:ascii="Arial" w:hAnsi="Arial" w:cs="Arial"/>
        </w:rPr>
      </w:pPr>
    </w:p>
    <w:p w14:paraId="5F65436F" w14:textId="65868874" w:rsidR="00EE6CE0" w:rsidRPr="00EE6CE0" w:rsidRDefault="00EE6CE0" w:rsidP="00EE6CE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Volgende vergadering </w:t>
      </w:r>
    </w:p>
    <w:p w14:paraId="33FE8376" w14:textId="4A33CF81" w:rsidR="00EF1324" w:rsidRPr="00EF1324" w:rsidRDefault="0038113D" w:rsidP="00EE6CE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Algemene</w:t>
      </w:r>
      <w:r w:rsidR="00EE6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vergadering</w:t>
      </w:r>
      <w:r w:rsidR="005E39DE">
        <w:rPr>
          <w:rFonts w:ascii="Arial" w:hAnsi="Arial" w:cs="Arial"/>
        </w:rPr>
        <w:t>:</w:t>
      </w:r>
      <w:r w:rsidR="00EE6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</w:t>
      </w:r>
      <w:r w:rsidR="00252ABB">
        <w:rPr>
          <w:rFonts w:ascii="Arial" w:hAnsi="Arial" w:cs="Arial"/>
        </w:rPr>
        <w:t>r</w:t>
      </w:r>
      <w:r>
        <w:rPr>
          <w:rFonts w:ascii="Arial" w:hAnsi="Arial" w:cs="Arial"/>
        </w:rPr>
        <w:t>zet</w:t>
      </w:r>
      <w:r w:rsidR="005E39DE">
        <w:rPr>
          <w:rFonts w:ascii="Arial" w:hAnsi="Arial" w:cs="Arial"/>
        </w:rPr>
        <w:t xml:space="preserve"> naar woensdag 17 juni om 20.00 uur in de cafetaria van Sporthal De Komeet</w:t>
      </w:r>
      <w:r>
        <w:rPr>
          <w:rFonts w:ascii="Arial" w:hAnsi="Arial" w:cs="Arial"/>
        </w:rPr>
        <w:t xml:space="preserve"> </w:t>
      </w:r>
      <w:r w:rsidR="0053202D">
        <w:rPr>
          <w:rFonts w:ascii="Arial" w:hAnsi="Arial" w:cs="Arial"/>
        </w:rPr>
        <w:br/>
      </w:r>
    </w:p>
    <w:sectPr w:rsidR="00EF1324" w:rsidRPr="00EF1324" w:rsidSect="00EC5DF7">
      <w:footerReference w:type="default" r:id="rId8"/>
      <w:headerReference w:type="first" r:id="rId9"/>
      <w:footerReference w:type="first" r:id="rId10"/>
      <w:pgSz w:w="11906" w:h="16838"/>
      <w:pgMar w:top="993" w:right="849" w:bottom="1134" w:left="1276" w:header="709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22E1" w14:textId="77777777" w:rsidR="00FB5665" w:rsidRDefault="00FB5665">
      <w:pPr>
        <w:spacing w:after="0" w:line="240" w:lineRule="auto"/>
      </w:pPr>
      <w:r>
        <w:separator/>
      </w:r>
    </w:p>
  </w:endnote>
  <w:endnote w:type="continuationSeparator" w:id="0">
    <w:p w14:paraId="2AD49343" w14:textId="77777777" w:rsidR="00FB5665" w:rsidRDefault="00FB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04D9" w14:textId="77777777" w:rsidR="005A6044" w:rsidRDefault="00C64F99" w:rsidP="005A6044">
    <w:pPr>
      <w:pStyle w:val="Voettekst"/>
      <w:ind w:left="-426"/>
    </w:pPr>
    <w:r w:rsidRPr="006A0E7D">
      <w:rPr>
        <w:noProof/>
        <w:lang w:eastAsia="nl-BE"/>
      </w:rPr>
      <w:drawing>
        <wp:inline distT="0" distB="0" distL="0" distR="0" wp14:anchorId="7EA1B05F" wp14:editId="1BF81FFB">
          <wp:extent cx="640080" cy="320040"/>
          <wp:effectExtent l="0" t="0" r="0" b="0"/>
          <wp:docPr id="2" name="Afbeeldin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A366" w14:textId="77777777" w:rsidR="00A77DBF" w:rsidRPr="006D4904" w:rsidRDefault="00A77DBF" w:rsidP="00A77DBF">
    <w:pPr>
      <w:pStyle w:val="Voettekst"/>
      <w:tabs>
        <w:tab w:val="clear" w:pos="9026"/>
        <w:tab w:val="left" w:pos="142"/>
        <w:tab w:val="right" w:pos="9639"/>
      </w:tabs>
      <w:rPr>
        <w:rFonts w:ascii="Arial" w:hAnsi="Arial" w:cs="Arial"/>
        <w:b/>
        <w:color w:val="404040"/>
        <w:sz w:val="2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468"/>
      <w:gridCol w:w="2453"/>
      <w:gridCol w:w="2562"/>
      <w:gridCol w:w="2298"/>
    </w:tblGrid>
    <w:tr w:rsidR="002A47B7" w:rsidRPr="00A10DD8" w14:paraId="364607FE" w14:textId="77777777" w:rsidTr="001C0B9C">
      <w:trPr>
        <w:cantSplit/>
        <w:trHeight w:hRule="exact" w:val="907"/>
      </w:trPr>
      <w:tc>
        <w:tcPr>
          <w:tcW w:w="2651" w:type="dxa"/>
          <w:shd w:val="clear" w:color="auto" w:fill="auto"/>
        </w:tcPr>
        <w:p w14:paraId="72DB7803" w14:textId="77777777" w:rsidR="00A77DBF" w:rsidRPr="001C0B9C" w:rsidRDefault="002A47B7" w:rsidP="00A77DBF">
          <w:pPr>
            <w:pStyle w:val="Voettekst"/>
            <w:rPr>
              <w:rFonts w:ascii="Arial" w:hAnsi="Arial" w:cs="Arial"/>
              <w:b/>
              <w:color w:val="404040"/>
              <w:sz w:val="18"/>
              <w:szCs w:val="20"/>
            </w:rPr>
          </w:pPr>
          <w:r>
            <w:rPr>
              <w:rFonts w:ascii="Arial" w:hAnsi="Arial" w:cs="Arial"/>
              <w:b/>
              <w:color w:val="404040"/>
              <w:sz w:val="18"/>
              <w:szCs w:val="20"/>
            </w:rPr>
            <w:t>Erkende adviesraad Stad Lier</w:t>
          </w:r>
          <w:r w:rsidR="006D4904" w:rsidRPr="001C0B9C">
            <w:rPr>
              <w:rFonts w:ascii="Arial" w:hAnsi="Arial" w:cs="Arial"/>
              <w:b/>
              <w:color w:val="404040"/>
              <w:sz w:val="18"/>
              <w:szCs w:val="20"/>
            </w:rPr>
            <w:br/>
          </w:r>
          <w:r>
            <w:rPr>
              <w:rFonts w:ascii="Arial" w:hAnsi="Arial" w:cs="Arial"/>
              <w:color w:val="404040"/>
              <w:sz w:val="18"/>
              <w:szCs w:val="20"/>
            </w:rPr>
            <w:t>Eeuwfeestlaan 185</w:t>
          </w:r>
          <w:r w:rsidR="006D4904" w:rsidRPr="001C0B9C">
            <w:rPr>
              <w:rFonts w:ascii="Arial" w:hAnsi="Arial" w:cs="Arial"/>
              <w:color w:val="404040"/>
              <w:sz w:val="18"/>
              <w:szCs w:val="20"/>
            </w:rPr>
            <w:br/>
            <w:t>2500 LIER</w:t>
          </w:r>
        </w:p>
      </w:tc>
      <w:tc>
        <w:tcPr>
          <w:tcW w:w="2651" w:type="dxa"/>
          <w:shd w:val="clear" w:color="auto" w:fill="auto"/>
        </w:tcPr>
        <w:p w14:paraId="689803DF" w14:textId="77777777" w:rsidR="00A77DBF" w:rsidRPr="001C0B9C" w:rsidRDefault="006D4904" w:rsidP="00F47410">
          <w:pPr>
            <w:pStyle w:val="Voettekst"/>
            <w:rPr>
              <w:rFonts w:ascii="Arial" w:hAnsi="Arial" w:cs="Arial"/>
              <w:color w:val="404040"/>
              <w:sz w:val="18"/>
              <w:szCs w:val="20"/>
            </w:rPr>
          </w:pPr>
          <w:r w:rsidRPr="001C0B9C">
            <w:rPr>
              <w:rFonts w:ascii="Arial" w:hAnsi="Arial" w:cs="Arial"/>
              <w:b/>
              <w:color w:val="404040"/>
              <w:sz w:val="18"/>
              <w:szCs w:val="20"/>
            </w:rPr>
            <w:br/>
          </w:r>
          <w:r w:rsidRPr="001C0B9C">
            <w:rPr>
              <w:rFonts w:ascii="Arial" w:hAnsi="Arial" w:cs="Arial"/>
              <w:color w:val="404040"/>
              <w:sz w:val="18"/>
              <w:szCs w:val="20"/>
            </w:rPr>
            <w:t xml:space="preserve">tel. 03 </w:t>
          </w:r>
          <w:r w:rsidR="002A47B7">
            <w:rPr>
              <w:rFonts w:ascii="Arial" w:hAnsi="Arial" w:cs="Arial"/>
              <w:color w:val="404040"/>
              <w:sz w:val="18"/>
              <w:szCs w:val="20"/>
            </w:rPr>
            <w:t>480.52.51</w:t>
          </w:r>
          <w:r w:rsidRPr="001C0B9C">
            <w:rPr>
              <w:rFonts w:ascii="Arial" w:hAnsi="Arial" w:cs="Arial"/>
              <w:color w:val="404040"/>
              <w:sz w:val="18"/>
              <w:szCs w:val="20"/>
            </w:rPr>
            <w:br/>
          </w:r>
          <w:r w:rsidR="002A47B7">
            <w:rPr>
              <w:rFonts w:ascii="Arial" w:hAnsi="Arial" w:cs="Arial"/>
              <w:color w:val="404040"/>
              <w:sz w:val="18"/>
              <w:szCs w:val="20"/>
            </w:rPr>
            <w:t>sport</w:t>
          </w:r>
          <w:r w:rsidRPr="001C0B9C">
            <w:rPr>
              <w:rFonts w:ascii="Arial" w:hAnsi="Arial" w:cs="Arial"/>
              <w:color w:val="404040"/>
              <w:sz w:val="18"/>
              <w:szCs w:val="20"/>
            </w:rPr>
            <w:t>@lier.be</w:t>
          </w:r>
        </w:p>
      </w:tc>
      <w:tc>
        <w:tcPr>
          <w:tcW w:w="2652" w:type="dxa"/>
          <w:shd w:val="clear" w:color="auto" w:fill="auto"/>
        </w:tcPr>
        <w:p w14:paraId="2AD97AB9" w14:textId="77777777" w:rsidR="00A77DBF" w:rsidRPr="001C0B9C" w:rsidRDefault="008E4E04" w:rsidP="008E4E04">
          <w:pPr>
            <w:pStyle w:val="Voettekst"/>
            <w:rPr>
              <w:rFonts w:ascii="Arial" w:hAnsi="Arial" w:cs="Arial"/>
              <w:b/>
              <w:color w:val="404040"/>
              <w:sz w:val="18"/>
              <w:szCs w:val="20"/>
            </w:rPr>
          </w:pPr>
          <w:r>
            <w:rPr>
              <w:rFonts w:ascii="Arial" w:hAnsi="Arial" w:cs="Arial"/>
              <w:b/>
              <w:color w:val="404040"/>
              <w:sz w:val="18"/>
              <w:szCs w:val="20"/>
            </w:rPr>
            <w:br/>
            <w:t>www.</w:t>
          </w:r>
          <w:r w:rsidR="002A47B7">
            <w:rPr>
              <w:rFonts w:ascii="Arial" w:hAnsi="Arial" w:cs="Arial"/>
              <w:b/>
              <w:color w:val="404040"/>
              <w:sz w:val="18"/>
              <w:szCs w:val="20"/>
            </w:rPr>
            <w:t>sporteninlier.be</w:t>
          </w:r>
        </w:p>
      </w:tc>
      <w:tc>
        <w:tcPr>
          <w:tcW w:w="2652" w:type="dxa"/>
          <w:shd w:val="clear" w:color="auto" w:fill="auto"/>
        </w:tcPr>
        <w:p w14:paraId="7445D695" w14:textId="77777777" w:rsidR="00A77DBF" w:rsidRPr="001C0B9C" w:rsidRDefault="00952410" w:rsidP="00A77DBF">
          <w:pPr>
            <w:pStyle w:val="Voettekst"/>
            <w:rPr>
              <w:color w:val="404040"/>
              <w:sz w:val="20"/>
            </w:rPr>
          </w:pPr>
          <w:r w:rsidRPr="002409A5">
            <w:rPr>
              <w:color w:val="404040"/>
              <w:sz w:val="12"/>
              <w:szCs w:val="12"/>
            </w:rPr>
            <w:br/>
          </w:r>
        </w:p>
      </w:tc>
    </w:tr>
  </w:tbl>
  <w:p w14:paraId="37AD6A79" w14:textId="77777777" w:rsidR="00A77DBF" w:rsidRDefault="00A77D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529C" w14:textId="77777777" w:rsidR="00FB5665" w:rsidRDefault="00FB5665">
      <w:pPr>
        <w:spacing w:after="0" w:line="240" w:lineRule="auto"/>
      </w:pPr>
      <w:r>
        <w:separator/>
      </w:r>
    </w:p>
  </w:footnote>
  <w:footnote w:type="continuationSeparator" w:id="0">
    <w:p w14:paraId="529281B3" w14:textId="77777777" w:rsidR="00FB5665" w:rsidRDefault="00FB5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A916" w14:textId="77777777" w:rsidR="00A77DBF" w:rsidRDefault="00C64F99" w:rsidP="00EC5DF7">
    <w:pPr>
      <w:pStyle w:val="Koptekst"/>
      <w:spacing w:after="1000" w:line="240" w:lineRule="auto"/>
      <w:ind w:left="-448"/>
      <w:rPr>
        <w:rFonts w:ascii="Arial" w:hAnsi="Arial" w:cs="Arial"/>
        <w:b/>
        <w:sz w:val="20"/>
      </w:rPr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EF9037" wp14:editId="397C5204">
              <wp:simplePos x="0" y="0"/>
              <wp:positionH relativeFrom="column">
                <wp:posOffset>-105410</wp:posOffset>
              </wp:positionH>
              <wp:positionV relativeFrom="paragraph">
                <wp:posOffset>1011555</wp:posOffset>
              </wp:positionV>
              <wp:extent cx="3196590" cy="706755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706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FFF36" w14:textId="77777777" w:rsidR="00566F17" w:rsidRPr="002A47B7" w:rsidRDefault="002A47B7" w:rsidP="00566F17">
                          <w:pPr>
                            <w:pStyle w:val="Koptekst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 w:rsidRPr="002A47B7"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Sportraad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F903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left:0;text-align:left;margin-left:-8.3pt;margin-top:79.65pt;width:251.7pt;height:5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" filled="f" stroked="f">
              <v:textbox>
                <w:txbxContent>
                  <w:p w14:paraId="436FFF36" w14:textId="77777777" w:rsidR="00566F17" w:rsidRPr="002A47B7" w:rsidRDefault="002A47B7" w:rsidP="00566F17">
                    <w:pPr>
                      <w:pStyle w:val="Koptekst"/>
                      <w:spacing w:after="0" w:line="240" w:lineRule="auto"/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 w:rsidRPr="002A47B7"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Sportraad</w:t>
                    </w:r>
                  </w:p>
                </w:txbxContent>
              </v:textbox>
            </v:shape>
          </w:pict>
        </mc:Fallback>
      </mc:AlternateContent>
    </w:r>
    <w:r w:rsidRPr="00574E8E">
      <w:rPr>
        <w:rFonts w:ascii="Arial" w:hAnsi="Arial" w:cs="Arial"/>
        <w:b/>
        <w:noProof/>
        <w:sz w:val="20"/>
        <w:lang w:eastAsia="nl-BE"/>
      </w:rPr>
      <w:drawing>
        <wp:inline distT="0" distB="0" distL="0" distR="0" wp14:anchorId="71633A98" wp14:editId="06CBBC94">
          <wp:extent cx="1775460" cy="891540"/>
          <wp:effectExtent l="0" t="0" r="0" b="0"/>
          <wp:docPr id="1" name="Afbeelding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E70D6" w14:textId="77777777" w:rsidR="00A14D46" w:rsidRPr="00A14D46" w:rsidRDefault="00A14D46" w:rsidP="00A77DBF">
    <w:pPr>
      <w:pStyle w:val="Koptekst"/>
      <w:spacing w:after="0" w:line="240" w:lineRule="auto"/>
      <w:rPr>
        <w:rFonts w:ascii="Arial" w:hAnsi="Arial" w:cs="Arial"/>
        <w:b/>
        <w:sz w:val="18"/>
        <w:szCs w:val="18"/>
      </w:rPr>
    </w:pPr>
  </w:p>
  <w:p w14:paraId="00FB6BEE" w14:textId="77777777" w:rsidR="00A77DBF" w:rsidRDefault="006D4904" w:rsidP="008B49F7">
    <w:pPr>
      <w:pStyle w:val="Koptekst"/>
      <w:spacing w:after="0" w:line="240" w:lineRule="auto"/>
      <w:rPr>
        <w:rFonts w:ascii="Arial" w:hAnsi="Arial" w:cs="Arial"/>
        <w:b/>
        <w:sz w:val="20"/>
      </w:rPr>
    </w:pPr>
    <w:r w:rsidRPr="00A14D46">
      <w:rPr>
        <w:rFonts w:ascii="Arial" w:hAnsi="Arial" w:cs="Arial"/>
        <w:b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860F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2A3ECC"/>
    <w:multiLevelType w:val="hybridMultilevel"/>
    <w:tmpl w:val="0C4E713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709ED"/>
    <w:multiLevelType w:val="hybridMultilevel"/>
    <w:tmpl w:val="0C68427C"/>
    <w:lvl w:ilvl="0" w:tplc="C77C6B8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580324">
    <w:abstractNumId w:val="1"/>
  </w:num>
  <w:num w:numId="2" w16cid:durableId="1834878640">
    <w:abstractNumId w:val="2"/>
  </w:num>
  <w:num w:numId="3" w16cid:durableId="82497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65"/>
    <w:rsid w:val="00004C12"/>
    <w:rsid w:val="00004E37"/>
    <w:rsid w:val="0005211B"/>
    <w:rsid w:val="00061C68"/>
    <w:rsid w:val="0006491A"/>
    <w:rsid w:val="000A3E8A"/>
    <w:rsid w:val="000C4937"/>
    <w:rsid w:val="000D55B6"/>
    <w:rsid w:val="001236F0"/>
    <w:rsid w:val="00131D06"/>
    <w:rsid w:val="0013569A"/>
    <w:rsid w:val="001564B7"/>
    <w:rsid w:val="001661F5"/>
    <w:rsid w:val="00185EE4"/>
    <w:rsid w:val="001C0B9C"/>
    <w:rsid w:val="001C762B"/>
    <w:rsid w:val="001E6803"/>
    <w:rsid w:val="001E7CE6"/>
    <w:rsid w:val="002409A5"/>
    <w:rsid w:val="00252ABB"/>
    <w:rsid w:val="00252AF2"/>
    <w:rsid w:val="0029600D"/>
    <w:rsid w:val="002A47B7"/>
    <w:rsid w:val="002B568A"/>
    <w:rsid w:val="00301F9F"/>
    <w:rsid w:val="0030465C"/>
    <w:rsid w:val="00311704"/>
    <w:rsid w:val="00353350"/>
    <w:rsid w:val="003800EC"/>
    <w:rsid w:val="0038113D"/>
    <w:rsid w:val="00381652"/>
    <w:rsid w:val="003825A9"/>
    <w:rsid w:val="00386D24"/>
    <w:rsid w:val="00390FBD"/>
    <w:rsid w:val="003A0603"/>
    <w:rsid w:val="003A35F5"/>
    <w:rsid w:val="003F6E3F"/>
    <w:rsid w:val="0040577B"/>
    <w:rsid w:val="00421193"/>
    <w:rsid w:val="004300E4"/>
    <w:rsid w:val="004302DD"/>
    <w:rsid w:val="00450AFA"/>
    <w:rsid w:val="00452AB5"/>
    <w:rsid w:val="004616C9"/>
    <w:rsid w:val="00475286"/>
    <w:rsid w:val="004B09AA"/>
    <w:rsid w:val="004B36DF"/>
    <w:rsid w:val="004D1E4B"/>
    <w:rsid w:val="004D7D6D"/>
    <w:rsid w:val="005118E3"/>
    <w:rsid w:val="0051195E"/>
    <w:rsid w:val="0053202D"/>
    <w:rsid w:val="00533922"/>
    <w:rsid w:val="00545B4D"/>
    <w:rsid w:val="00561EAC"/>
    <w:rsid w:val="00566F17"/>
    <w:rsid w:val="00574E8E"/>
    <w:rsid w:val="00586188"/>
    <w:rsid w:val="005A6044"/>
    <w:rsid w:val="005C2606"/>
    <w:rsid w:val="005C2EC3"/>
    <w:rsid w:val="005E39DE"/>
    <w:rsid w:val="006118F3"/>
    <w:rsid w:val="00641819"/>
    <w:rsid w:val="006452E5"/>
    <w:rsid w:val="0064677B"/>
    <w:rsid w:val="006527D8"/>
    <w:rsid w:val="00655E92"/>
    <w:rsid w:val="00666AC3"/>
    <w:rsid w:val="006A4FE6"/>
    <w:rsid w:val="006C5B94"/>
    <w:rsid w:val="006D4904"/>
    <w:rsid w:val="006E4DFD"/>
    <w:rsid w:val="007211D6"/>
    <w:rsid w:val="00723571"/>
    <w:rsid w:val="00755531"/>
    <w:rsid w:val="00763D0C"/>
    <w:rsid w:val="007C02F6"/>
    <w:rsid w:val="007C3E53"/>
    <w:rsid w:val="007E5A4B"/>
    <w:rsid w:val="007F45E2"/>
    <w:rsid w:val="007F5370"/>
    <w:rsid w:val="008256A2"/>
    <w:rsid w:val="00845DF9"/>
    <w:rsid w:val="00852966"/>
    <w:rsid w:val="008633A9"/>
    <w:rsid w:val="0087131E"/>
    <w:rsid w:val="00871CCA"/>
    <w:rsid w:val="00882009"/>
    <w:rsid w:val="008B49F7"/>
    <w:rsid w:val="008E4E04"/>
    <w:rsid w:val="00952410"/>
    <w:rsid w:val="009864CF"/>
    <w:rsid w:val="00990FB7"/>
    <w:rsid w:val="0099130F"/>
    <w:rsid w:val="0099218F"/>
    <w:rsid w:val="009A2EFC"/>
    <w:rsid w:val="00A12E3C"/>
    <w:rsid w:val="00A14D46"/>
    <w:rsid w:val="00A22995"/>
    <w:rsid w:val="00A77DBF"/>
    <w:rsid w:val="00AC5B12"/>
    <w:rsid w:val="00AF5D60"/>
    <w:rsid w:val="00B30AB0"/>
    <w:rsid w:val="00B34FD0"/>
    <w:rsid w:val="00BE3254"/>
    <w:rsid w:val="00C31DB9"/>
    <w:rsid w:val="00C64F99"/>
    <w:rsid w:val="00C745DA"/>
    <w:rsid w:val="00CB3A32"/>
    <w:rsid w:val="00D07DB1"/>
    <w:rsid w:val="00D56242"/>
    <w:rsid w:val="00DA3CFA"/>
    <w:rsid w:val="00DA5300"/>
    <w:rsid w:val="00E446A6"/>
    <w:rsid w:val="00E47941"/>
    <w:rsid w:val="00EA610A"/>
    <w:rsid w:val="00EB172D"/>
    <w:rsid w:val="00EB6C84"/>
    <w:rsid w:val="00EB7F4D"/>
    <w:rsid w:val="00EC5DF7"/>
    <w:rsid w:val="00ED33DB"/>
    <w:rsid w:val="00ED4CB6"/>
    <w:rsid w:val="00EE6CE0"/>
    <w:rsid w:val="00EF1324"/>
    <w:rsid w:val="00EF6285"/>
    <w:rsid w:val="00F32EC5"/>
    <w:rsid w:val="00F34D2D"/>
    <w:rsid w:val="00F47410"/>
    <w:rsid w:val="00F57BD0"/>
    <w:rsid w:val="00F62A39"/>
    <w:rsid w:val="00F65B7E"/>
    <w:rsid w:val="00F81CD4"/>
    <w:rsid w:val="00F93B7A"/>
    <w:rsid w:val="00FA24D9"/>
    <w:rsid w:val="00FB5665"/>
    <w:rsid w:val="00FE1F1B"/>
    <w:rsid w:val="00FE6741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7631A"/>
  <w15:docId w15:val="{96BAEC93-53C1-43CD-B6EB-37AABFBB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64CF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864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64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D490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6D4904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D490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6D4904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6D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1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118E3"/>
    <w:rPr>
      <w:rFonts w:ascii="Tahoma" w:hAnsi="Tahoma" w:cs="Tahoma"/>
      <w:sz w:val="16"/>
      <w:szCs w:val="16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9864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64C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9864C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9864CF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styleId="Zwaar">
    <w:name w:val="Strong"/>
    <w:basedOn w:val="Standaardalinea-lettertype"/>
    <w:uiPriority w:val="22"/>
    <w:qFormat/>
    <w:rsid w:val="009864CF"/>
    <w:rPr>
      <w:b/>
      <w:bCs/>
    </w:rPr>
  </w:style>
  <w:style w:type="paragraph" w:styleId="Lijstalinea">
    <w:name w:val="List Paragraph"/>
    <w:basedOn w:val="Standaard"/>
    <w:uiPriority w:val="34"/>
    <w:qFormat/>
    <w:rsid w:val="009864C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A3CFA"/>
    <w:rPr>
      <w:color w:val="467886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A3CFA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BE3254"/>
    <w:pPr>
      <w:numPr>
        <w:numId w:val="3"/>
      </w:numPr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C49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6A59-05DE-44BD-A5E7-239FAF38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1002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De Bie</dc:creator>
  <cp:keywords/>
  <cp:lastModifiedBy>Ruth De Bie</cp:lastModifiedBy>
  <cp:revision>4</cp:revision>
  <cp:lastPrinted>2018-03-06T08:22:00Z</cp:lastPrinted>
  <dcterms:created xsi:type="dcterms:W3CDTF">2026-06-15T13:40:00Z</dcterms:created>
  <dcterms:modified xsi:type="dcterms:W3CDTF">2026-06-24T08:27:00Z</dcterms:modified>
</cp:coreProperties>
</file>