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B69A" w14:textId="6788909E" w:rsidR="008E4E04" w:rsidRPr="00EF1324" w:rsidRDefault="009864CF" w:rsidP="009864CF">
      <w:pPr>
        <w:pStyle w:val="Kop2"/>
        <w:rPr>
          <w:rStyle w:val="Zwaar"/>
        </w:rPr>
      </w:pPr>
      <w:r w:rsidRPr="00EF1324">
        <w:rPr>
          <w:rStyle w:val="Zwaar"/>
        </w:rPr>
        <w:t>Vergadering raad van bestuur 17 maart 2026 KVK Hooikt</w:t>
      </w:r>
    </w:p>
    <w:p w14:paraId="292DE092" w14:textId="2B35C9AE" w:rsidR="00AC3174" w:rsidRDefault="00004E37" w:rsidP="0051195E">
      <w:pPr>
        <w:spacing w:after="0" w:line="240" w:lineRule="auto"/>
        <w:rPr>
          <w:sz w:val="20"/>
          <w:szCs w:val="20"/>
          <w:lang w:eastAsia="nl-BE"/>
        </w:rPr>
      </w:pPr>
      <w:r>
        <w:fldChar w:fldCharType="begin"/>
      </w:r>
      <w:r>
        <w:instrText xml:space="preserve"> LINK </w:instrText>
      </w:r>
      <w:r w:rsidR="008D5996">
        <w:instrText xml:space="preserve">Excel.Sheet.12 "\\\\stor-sb05.lier.local\\vol_cifs_data\\12_UIL\\12-9_VI-Sport\\04_Sport\\001 varia vaste documenten\\lijsten\\legislatuur 2026-2031\\sportraad 26-31.xlsx" "voor verslag!R1K1:R18K4" </w:instrText>
      </w:r>
      <w:r>
        <w:instrText xml:space="preserve">\a \f 4 \h </w:instrText>
      </w:r>
      <w:r w:rsidR="00BE3254">
        <w:instrText xml:space="preserve"> \* MERGEFORMAT </w:instrText>
      </w:r>
      <w:r>
        <w:fldChar w:fldCharType="separate"/>
      </w:r>
    </w:p>
    <w:tbl>
      <w:tblPr>
        <w:tblW w:w="9680" w:type="dxa"/>
        <w:tblCellMar>
          <w:left w:w="70" w:type="dxa"/>
          <w:right w:w="70" w:type="dxa"/>
        </w:tblCellMar>
        <w:tblLook w:val="04A0" w:firstRow="1" w:lastRow="0" w:firstColumn="1" w:lastColumn="0" w:noHBand="0" w:noVBand="1"/>
      </w:tblPr>
      <w:tblGrid>
        <w:gridCol w:w="3980"/>
        <w:gridCol w:w="760"/>
        <w:gridCol w:w="4180"/>
        <w:gridCol w:w="760"/>
      </w:tblGrid>
      <w:tr w:rsidR="00AC3174" w:rsidRPr="00AC3174" w14:paraId="2338946C" w14:textId="77777777" w:rsidTr="00AC3174">
        <w:trPr>
          <w:divId w:val="1135028036"/>
          <w:trHeight w:val="288"/>
        </w:trPr>
        <w:tc>
          <w:tcPr>
            <w:tcW w:w="39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0351A38" w14:textId="464D93DA" w:rsidR="00AC3174" w:rsidRPr="00AC3174" w:rsidRDefault="00AC3174" w:rsidP="00AC3174">
            <w:pPr>
              <w:spacing w:after="0" w:line="240" w:lineRule="auto"/>
              <w:rPr>
                <w:rFonts w:eastAsia="Times New Roman" w:cs="Calibri"/>
                <w:color w:val="FFFFFF"/>
                <w:lang w:eastAsia="nl-BE"/>
              </w:rPr>
            </w:pPr>
            <w:r w:rsidRPr="00AC3174">
              <w:rPr>
                <w:rFonts w:eastAsia="Times New Roman" w:cs="Calibri"/>
                <w:color w:val="FFFFFF"/>
                <w:lang w:eastAsia="nl-BE"/>
              </w:rPr>
              <w:t>naam</w:t>
            </w:r>
          </w:p>
        </w:tc>
        <w:tc>
          <w:tcPr>
            <w:tcW w:w="760" w:type="dxa"/>
            <w:tcBorders>
              <w:top w:val="single" w:sz="4" w:space="0" w:color="auto"/>
              <w:left w:val="nil"/>
              <w:bottom w:val="single" w:sz="4" w:space="0" w:color="auto"/>
              <w:right w:val="single" w:sz="4" w:space="0" w:color="auto"/>
            </w:tcBorders>
            <w:shd w:val="clear" w:color="000000" w:fill="000000"/>
            <w:noWrap/>
            <w:vAlign w:val="bottom"/>
            <w:hideMark/>
          </w:tcPr>
          <w:p w14:paraId="103B870D" w14:textId="77777777" w:rsidR="00AC3174" w:rsidRPr="00AC3174" w:rsidRDefault="00AC3174" w:rsidP="00AC3174">
            <w:pPr>
              <w:spacing w:after="0" w:line="240" w:lineRule="auto"/>
              <w:rPr>
                <w:rFonts w:eastAsia="Times New Roman" w:cs="Calibri"/>
                <w:color w:val="FFFFFF"/>
                <w:lang w:eastAsia="nl-BE"/>
              </w:rPr>
            </w:pPr>
            <w:r w:rsidRPr="00AC3174">
              <w:rPr>
                <w:rFonts w:eastAsia="Times New Roman" w:cs="Calibri"/>
                <w:color w:val="FFFFFF"/>
                <w:lang w:eastAsia="nl-BE"/>
              </w:rPr>
              <w:t xml:space="preserve">aanw? </w:t>
            </w:r>
          </w:p>
        </w:tc>
        <w:tc>
          <w:tcPr>
            <w:tcW w:w="4180" w:type="dxa"/>
            <w:tcBorders>
              <w:top w:val="single" w:sz="4" w:space="0" w:color="auto"/>
              <w:left w:val="nil"/>
              <w:bottom w:val="single" w:sz="4" w:space="0" w:color="auto"/>
              <w:right w:val="single" w:sz="4" w:space="0" w:color="auto"/>
            </w:tcBorders>
            <w:shd w:val="clear" w:color="000000" w:fill="000000"/>
            <w:noWrap/>
            <w:vAlign w:val="bottom"/>
            <w:hideMark/>
          </w:tcPr>
          <w:p w14:paraId="56B8B3BF" w14:textId="77777777" w:rsidR="00AC3174" w:rsidRPr="00AC3174" w:rsidRDefault="00AC3174" w:rsidP="00AC3174">
            <w:pPr>
              <w:spacing w:after="0" w:line="240" w:lineRule="auto"/>
              <w:rPr>
                <w:rFonts w:eastAsia="Times New Roman" w:cs="Calibri"/>
                <w:color w:val="FFFFFF"/>
                <w:lang w:eastAsia="nl-BE"/>
              </w:rPr>
            </w:pPr>
            <w:r w:rsidRPr="00AC3174">
              <w:rPr>
                <w:rFonts w:eastAsia="Times New Roman" w:cs="Calibri"/>
                <w:color w:val="FFFFFF"/>
                <w:lang w:eastAsia="nl-BE"/>
              </w:rPr>
              <w:t>naam</w:t>
            </w:r>
          </w:p>
        </w:tc>
        <w:tc>
          <w:tcPr>
            <w:tcW w:w="760" w:type="dxa"/>
            <w:tcBorders>
              <w:top w:val="single" w:sz="4" w:space="0" w:color="auto"/>
              <w:left w:val="nil"/>
              <w:bottom w:val="single" w:sz="4" w:space="0" w:color="auto"/>
              <w:right w:val="single" w:sz="4" w:space="0" w:color="auto"/>
            </w:tcBorders>
            <w:shd w:val="clear" w:color="000000" w:fill="000000"/>
            <w:noWrap/>
            <w:vAlign w:val="bottom"/>
            <w:hideMark/>
          </w:tcPr>
          <w:p w14:paraId="06D48D2C" w14:textId="77777777" w:rsidR="00AC3174" w:rsidRPr="00AC3174" w:rsidRDefault="00AC3174" w:rsidP="00AC3174">
            <w:pPr>
              <w:spacing w:after="0" w:line="240" w:lineRule="auto"/>
              <w:rPr>
                <w:rFonts w:eastAsia="Times New Roman" w:cs="Calibri"/>
                <w:color w:val="FFFFFF"/>
                <w:lang w:eastAsia="nl-BE"/>
              </w:rPr>
            </w:pPr>
            <w:r w:rsidRPr="00AC3174">
              <w:rPr>
                <w:rFonts w:eastAsia="Times New Roman" w:cs="Calibri"/>
                <w:color w:val="FFFFFF"/>
                <w:lang w:eastAsia="nl-BE"/>
              </w:rPr>
              <w:t xml:space="preserve">aanw? </w:t>
            </w:r>
          </w:p>
        </w:tc>
      </w:tr>
      <w:tr w:rsidR="00AC3174" w:rsidRPr="00AC3174" w14:paraId="353EE952"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4CA2B8FE"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Andries Ivo (schepen Sport)</w:t>
            </w:r>
          </w:p>
        </w:tc>
        <w:tc>
          <w:tcPr>
            <w:tcW w:w="760" w:type="dxa"/>
            <w:tcBorders>
              <w:top w:val="nil"/>
              <w:left w:val="nil"/>
              <w:bottom w:val="single" w:sz="4" w:space="0" w:color="auto"/>
              <w:right w:val="single" w:sz="4" w:space="0" w:color="auto"/>
            </w:tcBorders>
            <w:noWrap/>
            <w:vAlign w:val="bottom"/>
            <w:hideMark/>
          </w:tcPr>
          <w:p w14:paraId="199FC63C"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nil"/>
              <w:left w:val="nil"/>
              <w:bottom w:val="single" w:sz="4" w:space="0" w:color="auto"/>
              <w:right w:val="single" w:sz="4" w:space="0" w:color="auto"/>
            </w:tcBorders>
            <w:noWrap/>
            <w:vAlign w:val="bottom"/>
            <w:hideMark/>
          </w:tcPr>
          <w:p w14:paraId="2184BD19"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Quaeyhaegens Willy (deskundige)</w:t>
            </w:r>
          </w:p>
        </w:tc>
        <w:tc>
          <w:tcPr>
            <w:tcW w:w="760" w:type="dxa"/>
            <w:tcBorders>
              <w:top w:val="nil"/>
              <w:left w:val="nil"/>
              <w:bottom w:val="single" w:sz="4" w:space="0" w:color="auto"/>
              <w:right w:val="single" w:sz="4" w:space="0" w:color="auto"/>
            </w:tcBorders>
            <w:noWrap/>
            <w:vAlign w:val="bottom"/>
            <w:hideMark/>
          </w:tcPr>
          <w:p w14:paraId="7C571EA0"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18F786EA"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4989B8BE"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strike/>
                <w:color w:val="000000"/>
                <w:lang w:eastAsia="nl-BE"/>
              </w:rPr>
              <w:t>Arras Willy</w:t>
            </w:r>
            <w:r w:rsidRPr="00AC3174">
              <w:rPr>
                <w:rFonts w:eastAsia="Times New Roman" w:cs="Calibri"/>
                <w:color w:val="000000"/>
                <w:lang w:eastAsia="nl-BE"/>
              </w:rPr>
              <w:t xml:space="preserve"> (KVK Hooikt) tim</w:t>
            </w:r>
          </w:p>
        </w:tc>
        <w:tc>
          <w:tcPr>
            <w:tcW w:w="760" w:type="dxa"/>
            <w:tcBorders>
              <w:top w:val="nil"/>
              <w:left w:val="nil"/>
              <w:bottom w:val="single" w:sz="4" w:space="0" w:color="auto"/>
              <w:right w:val="single" w:sz="4" w:space="0" w:color="auto"/>
            </w:tcBorders>
            <w:noWrap/>
            <w:vAlign w:val="bottom"/>
            <w:hideMark/>
          </w:tcPr>
          <w:p w14:paraId="43813594"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nil"/>
              <w:left w:val="nil"/>
              <w:bottom w:val="single" w:sz="4" w:space="0" w:color="auto"/>
              <w:right w:val="single" w:sz="4" w:space="0" w:color="auto"/>
            </w:tcBorders>
            <w:noWrap/>
            <w:vAlign w:val="bottom"/>
            <w:hideMark/>
          </w:tcPr>
          <w:p w14:paraId="4EF13F76"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lang w:eastAsia="nl-BE"/>
              </w:rPr>
              <w:t>Saenen Lander (Lierse SK</w:t>
            </w:r>
            <w:r w:rsidRPr="00AC3174">
              <w:rPr>
                <w:rFonts w:eastAsia="Times New Roman" w:cs="Calibri"/>
                <w:color w:val="000000"/>
                <w:lang w:eastAsia="nl-BE"/>
              </w:rPr>
              <w:t>)</w:t>
            </w:r>
          </w:p>
        </w:tc>
        <w:tc>
          <w:tcPr>
            <w:tcW w:w="760" w:type="dxa"/>
            <w:tcBorders>
              <w:top w:val="nil"/>
              <w:left w:val="nil"/>
              <w:bottom w:val="single" w:sz="4" w:space="0" w:color="auto"/>
              <w:right w:val="single" w:sz="4" w:space="0" w:color="auto"/>
            </w:tcBorders>
            <w:noWrap/>
            <w:vAlign w:val="bottom"/>
            <w:hideMark/>
          </w:tcPr>
          <w:p w14:paraId="181C83C3"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1270F865"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6AFF85E3" w14:textId="77777777" w:rsidR="00AC3174" w:rsidRPr="00AC3174" w:rsidRDefault="00AC3174" w:rsidP="00AC3174">
            <w:pPr>
              <w:spacing w:after="0" w:line="240" w:lineRule="auto"/>
              <w:rPr>
                <w:rFonts w:eastAsia="Times New Roman" w:cs="Calibri"/>
                <w:lang w:eastAsia="nl-BE"/>
              </w:rPr>
            </w:pPr>
            <w:r w:rsidRPr="00AC3174">
              <w:rPr>
                <w:rFonts w:eastAsia="Times New Roman" w:cs="Calibri"/>
                <w:lang w:eastAsia="nl-BE"/>
              </w:rPr>
              <w:t>Callaerts Debby (Missie 2500)</w:t>
            </w:r>
          </w:p>
        </w:tc>
        <w:tc>
          <w:tcPr>
            <w:tcW w:w="760" w:type="dxa"/>
            <w:tcBorders>
              <w:top w:val="nil"/>
              <w:left w:val="nil"/>
              <w:bottom w:val="single" w:sz="4" w:space="0" w:color="auto"/>
              <w:right w:val="single" w:sz="4" w:space="0" w:color="auto"/>
            </w:tcBorders>
            <w:noWrap/>
            <w:vAlign w:val="bottom"/>
            <w:hideMark/>
          </w:tcPr>
          <w:p w14:paraId="67C04F39"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 </w:t>
            </w:r>
          </w:p>
        </w:tc>
        <w:tc>
          <w:tcPr>
            <w:tcW w:w="4180" w:type="dxa"/>
            <w:tcBorders>
              <w:top w:val="nil"/>
              <w:left w:val="nil"/>
              <w:bottom w:val="single" w:sz="4" w:space="0" w:color="auto"/>
              <w:right w:val="single" w:sz="4" w:space="0" w:color="auto"/>
            </w:tcBorders>
            <w:noWrap/>
            <w:vAlign w:val="bottom"/>
            <w:hideMark/>
          </w:tcPr>
          <w:p w14:paraId="57AC1DFD"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Taelman Marcel (TC en BC Zevenbergen)</w:t>
            </w:r>
          </w:p>
        </w:tc>
        <w:tc>
          <w:tcPr>
            <w:tcW w:w="760" w:type="dxa"/>
            <w:tcBorders>
              <w:top w:val="nil"/>
              <w:left w:val="nil"/>
              <w:bottom w:val="single" w:sz="4" w:space="0" w:color="auto"/>
              <w:right w:val="single" w:sz="4" w:space="0" w:color="auto"/>
            </w:tcBorders>
            <w:noWrap/>
            <w:vAlign w:val="bottom"/>
            <w:hideMark/>
          </w:tcPr>
          <w:p w14:paraId="01075C6A"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8D5996" w14:paraId="49D8955E"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12F602C7"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Castrel Bob (deskundige)</w:t>
            </w:r>
          </w:p>
        </w:tc>
        <w:tc>
          <w:tcPr>
            <w:tcW w:w="760" w:type="dxa"/>
            <w:tcBorders>
              <w:top w:val="nil"/>
              <w:left w:val="nil"/>
              <w:bottom w:val="single" w:sz="4" w:space="0" w:color="auto"/>
              <w:right w:val="single" w:sz="4" w:space="0" w:color="auto"/>
            </w:tcBorders>
            <w:noWrap/>
            <w:vAlign w:val="bottom"/>
            <w:hideMark/>
          </w:tcPr>
          <w:p w14:paraId="02D5413C"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c>
          <w:tcPr>
            <w:tcW w:w="4180" w:type="dxa"/>
            <w:tcBorders>
              <w:top w:val="nil"/>
              <w:left w:val="nil"/>
              <w:bottom w:val="single" w:sz="4" w:space="0" w:color="auto"/>
              <w:right w:val="single" w:sz="4" w:space="0" w:color="auto"/>
            </w:tcBorders>
            <w:noWrap/>
            <w:vAlign w:val="bottom"/>
            <w:hideMark/>
          </w:tcPr>
          <w:p w14:paraId="4A3447B7" w14:textId="77777777" w:rsidR="00AC3174" w:rsidRPr="00AC3174" w:rsidRDefault="00AC3174" w:rsidP="00AC3174">
            <w:pPr>
              <w:spacing w:after="0" w:line="240" w:lineRule="auto"/>
              <w:rPr>
                <w:rFonts w:eastAsia="Times New Roman" w:cs="Calibri"/>
                <w:color w:val="000000"/>
                <w:lang w:val="en-US" w:eastAsia="nl-BE"/>
              </w:rPr>
            </w:pPr>
            <w:r w:rsidRPr="00AC3174">
              <w:rPr>
                <w:rFonts w:eastAsia="Times New Roman" w:cs="Calibri"/>
                <w:color w:val="000000"/>
                <w:lang w:val="en-US" w:eastAsia="nl-BE"/>
              </w:rPr>
              <w:t>Van Beeck Robbe (VC Smash)</w:t>
            </w:r>
          </w:p>
        </w:tc>
        <w:tc>
          <w:tcPr>
            <w:tcW w:w="760" w:type="dxa"/>
            <w:tcBorders>
              <w:top w:val="nil"/>
              <w:left w:val="nil"/>
              <w:bottom w:val="single" w:sz="4" w:space="0" w:color="auto"/>
              <w:right w:val="single" w:sz="4" w:space="0" w:color="auto"/>
            </w:tcBorders>
            <w:noWrap/>
            <w:vAlign w:val="bottom"/>
            <w:hideMark/>
          </w:tcPr>
          <w:p w14:paraId="52B0206B" w14:textId="77777777" w:rsidR="00AC3174" w:rsidRPr="00AC3174" w:rsidRDefault="00AC3174" w:rsidP="00AC3174">
            <w:pPr>
              <w:spacing w:after="0" w:line="240" w:lineRule="auto"/>
              <w:rPr>
                <w:rFonts w:eastAsia="Times New Roman" w:cs="Calibri"/>
                <w:color w:val="000000"/>
                <w:lang w:val="en-US" w:eastAsia="nl-BE"/>
              </w:rPr>
            </w:pPr>
            <w:r w:rsidRPr="00AC3174">
              <w:rPr>
                <w:rFonts w:eastAsia="Times New Roman" w:cs="Calibri"/>
                <w:color w:val="000000"/>
                <w:lang w:val="en-US" w:eastAsia="nl-BE"/>
              </w:rPr>
              <w:t> </w:t>
            </w:r>
          </w:p>
        </w:tc>
      </w:tr>
      <w:tr w:rsidR="00AC3174" w:rsidRPr="00AC3174" w14:paraId="33F89313"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14E71197" w14:textId="77777777" w:rsidR="00AC3174" w:rsidRPr="00AC3174" w:rsidRDefault="00AC3174" w:rsidP="00AC3174">
            <w:pPr>
              <w:spacing w:after="0" w:line="240" w:lineRule="auto"/>
              <w:rPr>
                <w:rFonts w:eastAsia="Times New Roman" w:cs="Calibri"/>
                <w:lang w:eastAsia="nl-BE"/>
              </w:rPr>
            </w:pPr>
            <w:r w:rsidRPr="00AC3174">
              <w:rPr>
                <w:rFonts w:eastAsia="Times New Roman" w:cs="Calibri"/>
                <w:lang w:eastAsia="nl-BE"/>
              </w:rPr>
              <w:t>Ceulemans France/ Joyce (Kanoclub)</w:t>
            </w:r>
          </w:p>
        </w:tc>
        <w:tc>
          <w:tcPr>
            <w:tcW w:w="760" w:type="dxa"/>
            <w:tcBorders>
              <w:top w:val="nil"/>
              <w:left w:val="nil"/>
              <w:bottom w:val="single" w:sz="4" w:space="0" w:color="auto"/>
              <w:right w:val="single" w:sz="4" w:space="0" w:color="auto"/>
            </w:tcBorders>
            <w:noWrap/>
            <w:vAlign w:val="bottom"/>
            <w:hideMark/>
          </w:tcPr>
          <w:p w14:paraId="7F9A8A8B"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c>
          <w:tcPr>
            <w:tcW w:w="4180" w:type="dxa"/>
            <w:tcBorders>
              <w:top w:val="nil"/>
              <w:left w:val="nil"/>
              <w:bottom w:val="single" w:sz="4" w:space="0" w:color="auto"/>
              <w:right w:val="single" w:sz="4" w:space="0" w:color="auto"/>
            </w:tcBorders>
            <w:noWrap/>
            <w:vAlign w:val="bottom"/>
            <w:hideMark/>
          </w:tcPr>
          <w:p w14:paraId="66C1FBA4"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Van de Weyer Wim (voorzitter)</w:t>
            </w:r>
          </w:p>
        </w:tc>
        <w:tc>
          <w:tcPr>
            <w:tcW w:w="760" w:type="dxa"/>
            <w:tcBorders>
              <w:top w:val="nil"/>
              <w:left w:val="nil"/>
              <w:bottom w:val="single" w:sz="4" w:space="0" w:color="auto"/>
              <w:right w:val="single" w:sz="4" w:space="0" w:color="auto"/>
            </w:tcBorders>
            <w:noWrap/>
            <w:vAlign w:val="bottom"/>
            <w:hideMark/>
          </w:tcPr>
          <w:p w14:paraId="3ADFBA3D"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7C99FC2A"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622EFC5E" w14:textId="77777777" w:rsidR="00AC3174" w:rsidRPr="00AC3174" w:rsidRDefault="00AC3174" w:rsidP="00AC3174">
            <w:pPr>
              <w:spacing w:after="0" w:line="240" w:lineRule="auto"/>
              <w:rPr>
                <w:rFonts w:eastAsia="Times New Roman" w:cs="Calibri"/>
                <w:color w:val="000000"/>
                <w:lang w:val="en-US" w:eastAsia="nl-BE"/>
              </w:rPr>
            </w:pPr>
            <w:r w:rsidRPr="00AC3174">
              <w:rPr>
                <w:rFonts w:eastAsia="Times New Roman" w:cs="Calibri"/>
                <w:color w:val="000000"/>
                <w:lang w:val="en-US" w:eastAsia="nl-BE"/>
              </w:rPr>
              <w:t>Chovau Simon (AV Lyra-Lierse)</w:t>
            </w:r>
          </w:p>
        </w:tc>
        <w:tc>
          <w:tcPr>
            <w:tcW w:w="760" w:type="dxa"/>
            <w:tcBorders>
              <w:top w:val="nil"/>
              <w:left w:val="nil"/>
              <w:bottom w:val="single" w:sz="4" w:space="0" w:color="auto"/>
              <w:right w:val="single" w:sz="4" w:space="0" w:color="auto"/>
            </w:tcBorders>
            <w:noWrap/>
            <w:vAlign w:val="bottom"/>
            <w:hideMark/>
          </w:tcPr>
          <w:p w14:paraId="3F949264" w14:textId="77777777" w:rsidR="00AC3174" w:rsidRPr="00AC3174" w:rsidRDefault="00AC3174" w:rsidP="00AC3174">
            <w:pPr>
              <w:spacing w:after="0" w:line="240" w:lineRule="auto"/>
              <w:rPr>
                <w:rFonts w:eastAsia="Times New Roman" w:cs="Calibri"/>
                <w:color w:val="000000"/>
                <w:lang w:val="en-US" w:eastAsia="nl-BE"/>
              </w:rPr>
            </w:pPr>
            <w:r w:rsidRPr="00AC3174">
              <w:rPr>
                <w:rFonts w:eastAsia="Times New Roman" w:cs="Calibri"/>
                <w:color w:val="000000"/>
                <w:lang w:val="en-US" w:eastAsia="nl-BE"/>
              </w:rPr>
              <w:t> </w:t>
            </w:r>
          </w:p>
        </w:tc>
        <w:tc>
          <w:tcPr>
            <w:tcW w:w="4180" w:type="dxa"/>
            <w:tcBorders>
              <w:top w:val="nil"/>
              <w:left w:val="nil"/>
              <w:bottom w:val="single" w:sz="4" w:space="0" w:color="auto"/>
              <w:right w:val="single" w:sz="4" w:space="0" w:color="auto"/>
            </w:tcBorders>
            <w:noWrap/>
            <w:vAlign w:val="bottom"/>
            <w:hideMark/>
          </w:tcPr>
          <w:p w14:paraId="41C0E3EA"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Van den Bosch Dirk (GUCO)</w:t>
            </w:r>
          </w:p>
        </w:tc>
        <w:tc>
          <w:tcPr>
            <w:tcW w:w="760" w:type="dxa"/>
            <w:tcBorders>
              <w:top w:val="nil"/>
              <w:left w:val="nil"/>
              <w:bottom w:val="single" w:sz="4" w:space="0" w:color="auto"/>
              <w:right w:val="single" w:sz="4" w:space="0" w:color="auto"/>
            </w:tcBorders>
            <w:noWrap/>
            <w:vAlign w:val="bottom"/>
            <w:hideMark/>
          </w:tcPr>
          <w:p w14:paraId="1FF45CD4"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6C183C7E"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3A6BDE94"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De Bie Ruth (sport-verslag)</w:t>
            </w:r>
          </w:p>
        </w:tc>
        <w:tc>
          <w:tcPr>
            <w:tcW w:w="760" w:type="dxa"/>
            <w:tcBorders>
              <w:top w:val="nil"/>
              <w:left w:val="nil"/>
              <w:bottom w:val="single" w:sz="4" w:space="0" w:color="auto"/>
              <w:right w:val="single" w:sz="4" w:space="0" w:color="auto"/>
            </w:tcBorders>
            <w:noWrap/>
            <w:vAlign w:val="bottom"/>
            <w:hideMark/>
          </w:tcPr>
          <w:p w14:paraId="5746AF67"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nil"/>
              <w:left w:val="nil"/>
              <w:bottom w:val="single" w:sz="4" w:space="0" w:color="auto"/>
              <w:right w:val="single" w:sz="4" w:space="0" w:color="auto"/>
            </w:tcBorders>
            <w:noWrap/>
            <w:vAlign w:val="bottom"/>
            <w:hideMark/>
          </w:tcPr>
          <w:p w14:paraId="4DC3E1E0" w14:textId="77777777" w:rsidR="00AC3174" w:rsidRPr="00AC3174" w:rsidRDefault="00AC3174" w:rsidP="00AC3174">
            <w:pPr>
              <w:spacing w:after="0" w:line="240" w:lineRule="auto"/>
              <w:rPr>
                <w:rFonts w:eastAsia="Times New Roman" w:cs="Calibri"/>
                <w:lang w:eastAsia="nl-BE"/>
              </w:rPr>
            </w:pPr>
            <w:r w:rsidRPr="00AC3174">
              <w:rPr>
                <w:rFonts w:eastAsia="Times New Roman" w:cs="Calibri"/>
                <w:lang w:eastAsia="nl-BE"/>
              </w:rPr>
              <w:t>Van den Broeck Hans (Vooruit)</w:t>
            </w:r>
          </w:p>
        </w:tc>
        <w:tc>
          <w:tcPr>
            <w:tcW w:w="760" w:type="dxa"/>
            <w:tcBorders>
              <w:top w:val="nil"/>
              <w:left w:val="nil"/>
              <w:bottom w:val="single" w:sz="4" w:space="0" w:color="auto"/>
              <w:right w:val="single" w:sz="4" w:space="0" w:color="auto"/>
            </w:tcBorders>
            <w:noWrap/>
            <w:vAlign w:val="bottom"/>
            <w:hideMark/>
          </w:tcPr>
          <w:p w14:paraId="6EBD37F2"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r>
      <w:tr w:rsidR="00AC3174" w:rsidRPr="00AC3174" w14:paraId="4E240025"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78D59818"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De Coninck Dirk (PC Lier)</w:t>
            </w:r>
          </w:p>
        </w:tc>
        <w:tc>
          <w:tcPr>
            <w:tcW w:w="760" w:type="dxa"/>
            <w:tcBorders>
              <w:top w:val="nil"/>
              <w:left w:val="nil"/>
              <w:bottom w:val="single" w:sz="4" w:space="0" w:color="auto"/>
              <w:right w:val="single" w:sz="4" w:space="0" w:color="auto"/>
            </w:tcBorders>
            <w:noWrap/>
            <w:vAlign w:val="bottom"/>
            <w:hideMark/>
          </w:tcPr>
          <w:p w14:paraId="3538C755"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 </w:t>
            </w:r>
          </w:p>
        </w:tc>
        <w:tc>
          <w:tcPr>
            <w:tcW w:w="4180" w:type="dxa"/>
            <w:tcBorders>
              <w:top w:val="nil"/>
              <w:left w:val="nil"/>
              <w:bottom w:val="single" w:sz="4" w:space="0" w:color="auto"/>
              <w:right w:val="single" w:sz="4" w:space="0" w:color="auto"/>
            </w:tcBorders>
            <w:noWrap/>
            <w:vAlign w:val="bottom"/>
            <w:hideMark/>
          </w:tcPr>
          <w:p w14:paraId="5E43D009"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Van der Burght Theo (N-VA)</w:t>
            </w:r>
          </w:p>
        </w:tc>
        <w:tc>
          <w:tcPr>
            <w:tcW w:w="760" w:type="dxa"/>
            <w:tcBorders>
              <w:top w:val="nil"/>
              <w:left w:val="nil"/>
              <w:bottom w:val="single" w:sz="4" w:space="0" w:color="auto"/>
              <w:right w:val="single" w:sz="4" w:space="0" w:color="auto"/>
            </w:tcBorders>
            <w:noWrap/>
            <w:vAlign w:val="bottom"/>
            <w:hideMark/>
          </w:tcPr>
          <w:p w14:paraId="6A90C009"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r>
      <w:tr w:rsidR="00AC3174" w:rsidRPr="00AC3174" w14:paraId="29B60FA6"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56267457"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De Herdt Michel (sport)</w:t>
            </w:r>
          </w:p>
        </w:tc>
        <w:tc>
          <w:tcPr>
            <w:tcW w:w="760" w:type="dxa"/>
            <w:tcBorders>
              <w:top w:val="nil"/>
              <w:left w:val="nil"/>
              <w:bottom w:val="single" w:sz="4" w:space="0" w:color="auto"/>
              <w:right w:val="single" w:sz="4" w:space="0" w:color="auto"/>
            </w:tcBorders>
            <w:noWrap/>
            <w:vAlign w:val="bottom"/>
            <w:hideMark/>
          </w:tcPr>
          <w:p w14:paraId="1C4A12D6"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nil"/>
              <w:left w:val="nil"/>
              <w:bottom w:val="single" w:sz="4" w:space="0" w:color="auto"/>
              <w:right w:val="single" w:sz="4" w:space="0" w:color="auto"/>
            </w:tcBorders>
            <w:noWrap/>
            <w:vAlign w:val="bottom"/>
            <w:hideMark/>
          </w:tcPr>
          <w:p w14:paraId="60C15E6D"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Van Dyck Katleen (tennis en padel 't Spui)</w:t>
            </w:r>
          </w:p>
        </w:tc>
        <w:tc>
          <w:tcPr>
            <w:tcW w:w="760" w:type="dxa"/>
            <w:tcBorders>
              <w:top w:val="nil"/>
              <w:left w:val="nil"/>
              <w:bottom w:val="single" w:sz="4" w:space="0" w:color="auto"/>
              <w:right w:val="single" w:sz="4" w:space="0" w:color="auto"/>
            </w:tcBorders>
            <w:noWrap/>
            <w:vAlign w:val="bottom"/>
            <w:hideMark/>
          </w:tcPr>
          <w:p w14:paraId="75506EC2"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0AAC1465"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488320DB"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De Pooter Carl (NBL)</w:t>
            </w:r>
          </w:p>
        </w:tc>
        <w:tc>
          <w:tcPr>
            <w:tcW w:w="760" w:type="dxa"/>
            <w:tcBorders>
              <w:top w:val="nil"/>
              <w:left w:val="nil"/>
              <w:bottom w:val="single" w:sz="4" w:space="0" w:color="auto"/>
              <w:right w:val="single" w:sz="4" w:space="0" w:color="auto"/>
            </w:tcBorders>
            <w:noWrap/>
            <w:vAlign w:val="bottom"/>
            <w:hideMark/>
          </w:tcPr>
          <w:p w14:paraId="69904B52"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 </w:t>
            </w:r>
          </w:p>
        </w:tc>
        <w:tc>
          <w:tcPr>
            <w:tcW w:w="4180" w:type="dxa"/>
            <w:tcBorders>
              <w:top w:val="nil"/>
              <w:left w:val="nil"/>
              <w:bottom w:val="single" w:sz="4" w:space="0" w:color="auto"/>
              <w:right w:val="single" w:sz="4" w:space="0" w:color="auto"/>
            </w:tcBorders>
            <w:noWrap/>
            <w:vAlign w:val="bottom"/>
            <w:hideMark/>
          </w:tcPr>
          <w:p w14:paraId="5FA679DB" w14:textId="77777777" w:rsidR="00AC3174" w:rsidRPr="00AC3174" w:rsidRDefault="00AC3174" w:rsidP="00AC3174">
            <w:pPr>
              <w:spacing w:after="0" w:line="240" w:lineRule="auto"/>
              <w:rPr>
                <w:rFonts w:eastAsia="Times New Roman" w:cs="Calibri"/>
                <w:lang w:eastAsia="nl-BE"/>
              </w:rPr>
            </w:pPr>
            <w:r w:rsidRPr="00AC3174">
              <w:rPr>
                <w:rFonts w:eastAsia="Times New Roman" w:cs="Calibri"/>
                <w:lang w:eastAsia="nl-BE"/>
              </w:rPr>
              <w:t>Van Hooff Carl (Lokaal liberaal)</w:t>
            </w:r>
          </w:p>
        </w:tc>
        <w:tc>
          <w:tcPr>
            <w:tcW w:w="760" w:type="dxa"/>
            <w:tcBorders>
              <w:top w:val="nil"/>
              <w:left w:val="nil"/>
              <w:bottom w:val="single" w:sz="4" w:space="0" w:color="auto"/>
              <w:right w:val="single" w:sz="4" w:space="0" w:color="auto"/>
            </w:tcBorders>
            <w:noWrap/>
            <w:vAlign w:val="bottom"/>
            <w:hideMark/>
          </w:tcPr>
          <w:p w14:paraId="109DA413"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r>
      <w:tr w:rsidR="00AC3174" w:rsidRPr="00AC3174" w14:paraId="098159C7"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06970F9B"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Deherdt Evi (deskundige)</w:t>
            </w:r>
          </w:p>
        </w:tc>
        <w:tc>
          <w:tcPr>
            <w:tcW w:w="760" w:type="dxa"/>
            <w:tcBorders>
              <w:top w:val="nil"/>
              <w:left w:val="nil"/>
              <w:bottom w:val="single" w:sz="4" w:space="0" w:color="auto"/>
              <w:right w:val="single" w:sz="4" w:space="0" w:color="auto"/>
            </w:tcBorders>
            <w:noWrap/>
            <w:vAlign w:val="bottom"/>
            <w:hideMark/>
          </w:tcPr>
          <w:p w14:paraId="6C3E6787"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c>
          <w:tcPr>
            <w:tcW w:w="4180" w:type="dxa"/>
            <w:tcBorders>
              <w:top w:val="nil"/>
              <w:left w:val="nil"/>
              <w:bottom w:val="single" w:sz="4" w:space="0" w:color="auto"/>
              <w:right w:val="single" w:sz="4" w:space="0" w:color="auto"/>
            </w:tcBorders>
            <w:noWrap/>
            <w:vAlign w:val="bottom"/>
            <w:hideMark/>
          </w:tcPr>
          <w:p w14:paraId="3116850E"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Van Mechelen Gijs (sport)</w:t>
            </w:r>
          </w:p>
        </w:tc>
        <w:tc>
          <w:tcPr>
            <w:tcW w:w="760" w:type="dxa"/>
            <w:tcBorders>
              <w:top w:val="nil"/>
              <w:left w:val="nil"/>
              <w:bottom w:val="single" w:sz="4" w:space="0" w:color="auto"/>
              <w:right w:val="single" w:sz="4" w:space="0" w:color="auto"/>
            </w:tcBorders>
            <w:noWrap/>
            <w:vAlign w:val="bottom"/>
            <w:hideMark/>
          </w:tcPr>
          <w:p w14:paraId="47FB29DA"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r>
      <w:tr w:rsidR="00AC3174" w:rsidRPr="00AC3174" w14:paraId="307904A4"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425DE901"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Docx Jo (deskundige)</w:t>
            </w:r>
          </w:p>
        </w:tc>
        <w:tc>
          <w:tcPr>
            <w:tcW w:w="760" w:type="dxa"/>
            <w:tcBorders>
              <w:top w:val="nil"/>
              <w:left w:val="nil"/>
              <w:bottom w:val="single" w:sz="4" w:space="0" w:color="auto"/>
              <w:right w:val="single" w:sz="4" w:space="0" w:color="auto"/>
            </w:tcBorders>
            <w:noWrap/>
            <w:vAlign w:val="bottom"/>
            <w:hideMark/>
          </w:tcPr>
          <w:p w14:paraId="27C0B0AB"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nil"/>
              <w:left w:val="nil"/>
              <w:bottom w:val="single" w:sz="4" w:space="0" w:color="auto"/>
              <w:right w:val="single" w:sz="4" w:space="0" w:color="auto"/>
            </w:tcBorders>
            <w:noWrap/>
            <w:vAlign w:val="bottom"/>
            <w:hideMark/>
          </w:tcPr>
          <w:p w14:paraId="264659C7"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Van Roosbroeck Ilka (Turnkring Lyra)</w:t>
            </w:r>
          </w:p>
        </w:tc>
        <w:tc>
          <w:tcPr>
            <w:tcW w:w="760" w:type="dxa"/>
            <w:tcBorders>
              <w:top w:val="nil"/>
              <w:left w:val="nil"/>
              <w:bottom w:val="single" w:sz="4" w:space="0" w:color="auto"/>
              <w:right w:val="single" w:sz="4" w:space="0" w:color="auto"/>
            </w:tcBorders>
            <w:noWrap/>
            <w:vAlign w:val="bottom"/>
            <w:hideMark/>
          </w:tcPr>
          <w:p w14:paraId="73EEEFF8"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4AD0B890"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2DB3D1AF"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Goetschalckx Geert (deskundige)</w:t>
            </w:r>
          </w:p>
        </w:tc>
        <w:tc>
          <w:tcPr>
            <w:tcW w:w="760" w:type="dxa"/>
            <w:tcBorders>
              <w:top w:val="nil"/>
              <w:left w:val="nil"/>
              <w:bottom w:val="single" w:sz="4" w:space="0" w:color="auto"/>
              <w:right w:val="single" w:sz="4" w:space="0" w:color="auto"/>
            </w:tcBorders>
            <w:noWrap/>
            <w:vAlign w:val="bottom"/>
            <w:hideMark/>
          </w:tcPr>
          <w:p w14:paraId="667FF2B3"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c>
          <w:tcPr>
            <w:tcW w:w="4180" w:type="dxa"/>
            <w:tcBorders>
              <w:top w:val="nil"/>
              <w:left w:val="nil"/>
              <w:bottom w:val="single" w:sz="4" w:space="0" w:color="auto"/>
              <w:right w:val="single" w:sz="4" w:space="0" w:color="auto"/>
            </w:tcBorders>
            <w:noWrap/>
            <w:vAlign w:val="bottom"/>
            <w:hideMark/>
          </w:tcPr>
          <w:p w14:paraId="558EABD8"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Verelst Frank (Lierse Turnkring)</w:t>
            </w:r>
          </w:p>
        </w:tc>
        <w:tc>
          <w:tcPr>
            <w:tcW w:w="760" w:type="dxa"/>
            <w:tcBorders>
              <w:top w:val="nil"/>
              <w:left w:val="nil"/>
              <w:bottom w:val="single" w:sz="4" w:space="0" w:color="auto"/>
              <w:right w:val="single" w:sz="4" w:space="0" w:color="auto"/>
            </w:tcBorders>
            <w:noWrap/>
            <w:vAlign w:val="bottom"/>
            <w:hideMark/>
          </w:tcPr>
          <w:p w14:paraId="5D63701C"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75563215"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444556B6"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Jacob Sven (ZVL)</w:t>
            </w:r>
          </w:p>
        </w:tc>
        <w:tc>
          <w:tcPr>
            <w:tcW w:w="760" w:type="dxa"/>
            <w:tcBorders>
              <w:top w:val="nil"/>
              <w:left w:val="nil"/>
              <w:bottom w:val="single" w:sz="4" w:space="0" w:color="auto"/>
              <w:right w:val="single" w:sz="4" w:space="0" w:color="auto"/>
            </w:tcBorders>
            <w:noWrap/>
            <w:vAlign w:val="bottom"/>
            <w:hideMark/>
          </w:tcPr>
          <w:p w14:paraId="331C5B43"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nil"/>
              <w:left w:val="nil"/>
              <w:bottom w:val="single" w:sz="4" w:space="0" w:color="auto"/>
              <w:right w:val="single" w:sz="4" w:space="0" w:color="auto"/>
            </w:tcBorders>
            <w:noWrap/>
            <w:vAlign w:val="bottom"/>
            <w:hideMark/>
          </w:tcPr>
          <w:p w14:paraId="61E5D654"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Verhelle Patrick (Duikschool Hydro Lier)</w:t>
            </w:r>
          </w:p>
        </w:tc>
        <w:tc>
          <w:tcPr>
            <w:tcW w:w="760" w:type="dxa"/>
            <w:tcBorders>
              <w:top w:val="nil"/>
              <w:left w:val="nil"/>
              <w:bottom w:val="single" w:sz="4" w:space="0" w:color="auto"/>
              <w:right w:val="single" w:sz="4" w:space="0" w:color="auto"/>
            </w:tcBorders>
            <w:noWrap/>
            <w:vAlign w:val="bottom"/>
            <w:hideMark/>
          </w:tcPr>
          <w:p w14:paraId="495C4F2C"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r>
      <w:tr w:rsidR="00AC3174" w:rsidRPr="00AC3174" w14:paraId="6D91930F"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06CC4D70"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Joris Elke (sport)</w:t>
            </w:r>
          </w:p>
        </w:tc>
        <w:tc>
          <w:tcPr>
            <w:tcW w:w="760" w:type="dxa"/>
            <w:tcBorders>
              <w:top w:val="nil"/>
              <w:left w:val="nil"/>
              <w:bottom w:val="single" w:sz="4" w:space="0" w:color="auto"/>
              <w:right w:val="single" w:sz="4" w:space="0" w:color="auto"/>
            </w:tcBorders>
            <w:noWrap/>
            <w:vAlign w:val="bottom"/>
            <w:hideMark/>
          </w:tcPr>
          <w:p w14:paraId="66C37443"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c>
          <w:tcPr>
            <w:tcW w:w="4180" w:type="dxa"/>
            <w:tcBorders>
              <w:top w:val="nil"/>
              <w:left w:val="nil"/>
              <w:bottom w:val="single" w:sz="4" w:space="0" w:color="auto"/>
              <w:right w:val="single" w:sz="4" w:space="0" w:color="auto"/>
            </w:tcBorders>
            <w:noWrap/>
            <w:vAlign w:val="bottom"/>
            <w:hideMark/>
          </w:tcPr>
          <w:p w14:paraId="73501F7B"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Vermeylen Geert (KJC Lier)</w:t>
            </w:r>
          </w:p>
        </w:tc>
        <w:tc>
          <w:tcPr>
            <w:tcW w:w="760" w:type="dxa"/>
            <w:tcBorders>
              <w:top w:val="nil"/>
              <w:left w:val="nil"/>
              <w:bottom w:val="single" w:sz="4" w:space="0" w:color="auto"/>
              <w:right w:val="single" w:sz="4" w:space="0" w:color="auto"/>
            </w:tcBorders>
            <w:noWrap/>
            <w:vAlign w:val="bottom"/>
            <w:hideMark/>
          </w:tcPr>
          <w:p w14:paraId="63D49629"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r>
      <w:tr w:rsidR="00AC3174" w:rsidRPr="00AC3174" w14:paraId="6F78612B" w14:textId="77777777" w:rsidTr="00AC3174">
        <w:trPr>
          <w:divId w:val="1135028036"/>
          <w:trHeight w:val="288"/>
        </w:trPr>
        <w:tc>
          <w:tcPr>
            <w:tcW w:w="3980" w:type="dxa"/>
            <w:tcBorders>
              <w:top w:val="nil"/>
              <w:left w:val="single" w:sz="4" w:space="0" w:color="auto"/>
              <w:bottom w:val="single" w:sz="4" w:space="0" w:color="auto"/>
              <w:right w:val="single" w:sz="4" w:space="0" w:color="auto"/>
            </w:tcBorders>
            <w:noWrap/>
            <w:vAlign w:val="bottom"/>
            <w:hideMark/>
          </w:tcPr>
          <w:p w14:paraId="04C3A36F"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Leenaerts Wout (Kayak Club Anderstad)</w:t>
            </w:r>
          </w:p>
        </w:tc>
        <w:tc>
          <w:tcPr>
            <w:tcW w:w="760" w:type="dxa"/>
            <w:tcBorders>
              <w:top w:val="nil"/>
              <w:left w:val="nil"/>
              <w:bottom w:val="single" w:sz="4" w:space="0" w:color="auto"/>
              <w:right w:val="single" w:sz="4" w:space="0" w:color="auto"/>
            </w:tcBorders>
            <w:noWrap/>
            <w:vAlign w:val="bottom"/>
            <w:hideMark/>
          </w:tcPr>
          <w:p w14:paraId="60618BE6"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nil"/>
              <w:left w:val="nil"/>
              <w:bottom w:val="single" w:sz="4" w:space="0" w:color="auto"/>
              <w:right w:val="single" w:sz="4" w:space="0" w:color="auto"/>
            </w:tcBorders>
            <w:noWrap/>
            <w:vAlign w:val="bottom"/>
            <w:hideMark/>
          </w:tcPr>
          <w:p w14:paraId="1940E7B3" w14:textId="77777777" w:rsidR="00AC3174" w:rsidRPr="00AC3174" w:rsidRDefault="00AC3174" w:rsidP="00AC3174">
            <w:pPr>
              <w:spacing w:after="0" w:line="240" w:lineRule="auto"/>
              <w:rPr>
                <w:rFonts w:eastAsia="Times New Roman" w:cs="Calibri"/>
                <w:lang w:eastAsia="nl-BE"/>
              </w:rPr>
            </w:pPr>
            <w:r w:rsidRPr="00AC3174">
              <w:rPr>
                <w:rFonts w:eastAsia="Times New Roman" w:cs="Calibri"/>
                <w:lang w:eastAsia="nl-BE"/>
              </w:rPr>
              <w:t>Vervloesem Dietlinde (Vlaams Belang)</w:t>
            </w:r>
          </w:p>
        </w:tc>
        <w:tc>
          <w:tcPr>
            <w:tcW w:w="760" w:type="dxa"/>
            <w:tcBorders>
              <w:top w:val="nil"/>
              <w:left w:val="nil"/>
              <w:bottom w:val="single" w:sz="4" w:space="0" w:color="auto"/>
              <w:right w:val="single" w:sz="4" w:space="0" w:color="auto"/>
            </w:tcBorders>
            <w:noWrap/>
            <w:vAlign w:val="bottom"/>
            <w:hideMark/>
          </w:tcPr>
          <w:p w14:paraId="6A057C24"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V</w:t>
            </w:r>
          </w:p>
        </w:tc>
      </w:tr>
      <w:tr w:rsidR="00AC3174" w:rsidRPr="008D5996" w14:paraId="6DAE3DDE" w14:textId="77777777" w:rsidTr="00AC3174">
        <w:trPr>
          <w:divId w:val="1135028036"/>
          <w:trHeight w:val="288"/>
        </w:trPr>
        <w:tc>
          <w:tcPr>
            <w:tcW w:w="3980" w:type="dxa"/>
            <w:tcBorders>
              <w:top w:val="single" w:sz="4" w:space="0" w:color="auto"/>
              <w:left w:val="single" w:sz="4" w:space="0" w:color="auto"/>
              <w:bottom w:val="single" w:sz="4" w:space="0" w:color="auto"/>
              <w:right w:val="single" w:sz="4" w:space="0" w:color="auto"/>
            </w:tcBorders>
            <w:noWrap/>
            <w:vAlign w:val="bottom"/>
            <w:hideMark/>
          </w:tcPr>
          <w:p w14:paraId="7834A4A1"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Nicasi Marc (Ledo)</w:t>
            </w:r>
          </w:p>
        </w:tc>
        <w:tc>
          <w:tcPr>
            <w:tcW w:w="760" w:type="dxa"/>
            <w:tcBorders>
              <w:top w:val="single" w:sz="4" w:space="0" w:color="auto"/>
              <w:left w:val="nil"/>
              <w:bottom w:val="single" w:sz="4" w:space="0" w:color="auto"/>
              <w:right w:val="single" w:sz="4" w:space="0" w:color="auto"/>
            </w:tcBorders>
            <w:noWrap/>
            <w:vAlign w:val="bottom"/>
            <w:hideMark/>
          </w:tcPr>
          <w:p w14:paraId="169CB7FE" w14:textId="77777777" w:rsidR="00AC3174" w:rsidRPr="00AC3174" w:rsidRDefault="00AC3174" w:rsidP="00AC3174">
            <w:pPr>
              <w:spacing w:after="0" w:line="240" w:lineRule="auto"/>
              <w:rPr>
                <w:rFonts w:eastAsia="Times New Roman" w:cs="Calibri"/>
                <w:color w:val="000000"/>
                <w:lang w:eastAsia="nl-BE"/>
              </w:rPr>
            </w:pPr>
            <w:r w:rsidRPr="00AC3174">
              <w:rPr>
                <w:rFonts w:eastAsia="Times New Roman" w:cs="Calibri"/>
                <w:color w:val="000000"/>
                <w:lang w:eastAsia="nl-BE"/>
              </w:rPr>
              <w:t>A</w:t>
            </w:r>
          </w:p>
        </w:tc>
        <w:tc>
          <w:tcPr>
            <w:tcW w:w="4180" w:type="dxa"/>
            <w:tcBorders>
              <w:top w:val="single" w:sz="4" w:space="0" w:color="auto"/>
              <w:left w:val="nil"/>
              <w:bottom w:val="single" w:sz="4" w:space="0" w:color="auto"/>
              <w:right w:val="single" w:sz="4" w:space="0" w:color="auto"/>
            </w:tcBorders>
            <w:noWrap/>
            <w:vAlign w:val="bottom"/>
            <w:hideMark/>
          </w:tcPr>
          <w:p w14:paraId="154B365C" w14:textId="77777777" w:rsidR="00AC3174" w:rsidRPr="00AC3174" w:rsidRDefault="00AC3174" w:rsidP="00AC3174">
            <w:pPr>
              <w:spacing w:after="0" w:line="240" w:lineRule="auto"/>
              <w:rPr>
                <w:rFonts w:eastAsia="Times New Roman" w:cs="Calibri"/>
                <w:color w:val="000000"/>
                <w:lang w:val="en-US" w:eastAsia="nl-BE"/>
              </w:rPr>
            </w:pPr>
            <w:r w:rsidRPr="00AC3174">
              <w:rPr>
                <w:rFonts w:eastAsia="Times New Roman" w:cs="Calibri"/>
                <w:color w:val="000000"/>
                <w:lang w:val="en-US" w:eastAsia="nl-BE"/>
              </w:rPr>
              <w:t>Wuyts Rutger (K. Lyra-Lierse)</w:t>
            </w:r>
          </w:p>
        </w:tc>
        <w:tc>
          <w:tcPr>
            <w:tcW w:w="760" w:type="dxa"/>
            <w:tcBorders>
              <w:top w:val="single" w:sz="4" w:space="0" w:color="auto"/>
              <w:left w:val="nil"/>
              <w:bottom w:val="single" w:sz="4" w:space="0" w:color="auto"/>
              <w:right w:val="single" w:sz="4" w:space="0" w:color="auto"/>
            </w:tcBorders>
            <w:noWrap/>
            <w:vAlign w:val="bottom"/>
            <w:hideMark/>
          </w:tcPr>
          <w:p w14:paraId="01712BE9" w14:textId="77777777" w:rsidR="00AC3174" w:rsidRPr="00AC3174" w:rsidRDefault="00AC3174" w:rsidP="00AC3174">
            <w:pPr>
              <w:spacing w:after="0" w:line="240" w:lineRule="auto"/>
              <w:rPr>
                <w:rFonts w:eastAsia="Times New Roman" w:cs="Calibri"/>
                <w:color w:val="000000"/>
                <w:lang w:val="en-US" w:eastAsia="nl-BE"/>
              </w:rPr>
            </w:pPr>
            <w:r w:rsidRPr="00AC3174">
              <w:rPr>
                <w:rFonts w:eastAsia="Times New Roman" w:cs="Calibri"/>
                <w:color w:val="000000"/>
                <w:lang w:val="en-US" w:eastAsia="nl-BE"/>
              </w:rPr>
              <w:t> </w:t>
            </w:r>
          </w:p>
        </w:tc>
      </w:tr>
    </w:tbl>
    <w:p w14:paraId="0337C287" w14:textId="4C59AE84" w:rsidR="009864CF" w:rsidRPr="00004E37" w:rsidRDefault="00004E37" w:rsidP="0051195E">
      <w:pPr>
        <w:spacing w:after="0" w:line="240" w:lineRule="auto"/>
        <w:rPr>
          <w:rFonts w:ascii="Arial" w:hAnsi="Arial" w:cs="Arial"/>
          <w:lang w:val="en-US"/>
        </w:rPr>
      </w:pPr>
      <w:r>
        <w:rPr>
          <w:rFonts w:ascii="Arial" w:hAnsi="Arial" w:cs="Arial"/>
        </w:rPr>
        <w:fldChar w:fldCharType="end"/>
      </w:r>
    </w:p>
    <w:p w14:paraId="7CAD01D1" w14:textId="27D45DBE" w:rsidR="0051195E" w:rsidRPr="00F93B7A" w:rsidRDefault="00C64F99" w:rsidP="0051195E">
      <w:pPr>
        <w:spacing w:after="0" w:line="240" w:lineRule="auto"/>
        <w:rPr>
          <w:rStyle w:val="Zwaar"/>
          <w:rFonts w:ascii="Arial" w:hAnsi="Arial" w:cs="Arial"/>
        </w:rPr>
      </w:pPr>
      <w:r w:rsidRPr="00F93B7A">
        <w:rPr>
          <w:rStyle w:val="Zwaar"/>
          <w:rFonts w:ascii="Arial" w:hAnsi="Arial" w:cs="Arial"/>
          <w:noProof/>
          <w:lang w:eastAsia="nl-BE"/>
        </w:rPr>
        <mc:AlternateContent>
          <mc:Choice Requires="wps">
            <w:drawing>
              <wp:anchor distT="0" distB="0" distL="114300" distR="114300" simplePos="0" relativeHeight="251657728" behindDoc="0" locked="1" layoutInCell="1" allowOverlap="1" wp14:anchorId="142BA0E5" wp14:editId="68C82F4E">
                <wp:simplePos x="0" y="0"/>
                <wp:positionH relativeFrom="page">
                  <wp:posOffset>3924300</wp:posOffset>
                </wp:positionH>
                <wp:positionV relativeFrom="page">
                  <wp:posOffset>1151890</wp:posOffset>
                </wp:positionV>
                <wp:extent cx="3114040" cy="1224280"/>
                <wp:effectExtent l="0" t="0" r="0" b="0"/>
                <wp:wrapNone/>
                <wp:docPr id="4"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1224280"/>
                        </a:xfrm>
                        <a:prstGeom prst="rect">
                          <a:avLst/>
                        </a:prstGeom>
                        <a:noFill/>
                        <a:ln w="9525">
                          <a:noFill/>
                          <a:miter lim="800000"/>
                          <a:headEnd/>
                          <a:tailEnd/>
                        </a:ln>
                      </wps:spPr>
                      <wps:txbx>
                        <w:txbxContent>
                          <w:p w14:paraId="510E27D9" w14:textId="77777777" w:rsidR="006D4904" w:rsidRPr="008E4E04" w:rsidRDefault="006D4904" w:rsidP="006D4904">
                            <w:pPr>
                              <w:spacing w:after="0" w:line="360" w:lineRule="auto"/>
                              <w:rPr>
                                <w:rFonts w:ascii="Arial" w:hAnsi="Arial" w:cs="Arial"/>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BA0E5" id="_x0000_t202" coordsize="21600,21600" o:spt="202" path="m,l,21600r21600,l21600,xe">
                <v:stroke joinstyle="miter"/>
                <v:path gradientshapeok="t" o:connecttype="rect"/>
              </v:shapetype>
              <v:shape id="Tekstvak 3" o:spid="_x0000_s1026" type="#_x0000_t202" style="position:absolute;margin-left:309pt;margin-top:90.7pt;width:245.2pt;height:9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" filled="f" stroked="f">
                <v:textbox>
                  <w:txbxContent>
                    <w:p w14:paraId="510E27D9" w14:textId="77777777" w:rsidR="006D4904" w:rsidRPr="008E4E04" w:rsidRDefault="006D4904" w:rsidP="006D4904">
                      <w:pPr>
                        <w:spacing w:after="0" w:line="360" w:lineRule="auto"/>
                        <w:rPr>
                          <w:rFonts w:ascii="Arial" w:hAnsi="Arial" w:cs="Arial"/>
                          <w:sz w:val="20"/>
                          <w:szCs w:val="20"/>
                          <w:lang w:val="en-GB"/>
                        </w:rPr>
                      </w:pPr>
                    </w:p>
                  </w:txbxContent>
                </v:textbox>
                <w10:wrap anchorx="page" anchory="page"/>
                <w10:anchorlock/>
              </v:shape>
            </w:pict>
          </mc:Fallback>
        </mc:AlternateContent>
      </w:r>
      <w:r w:rsidR="009864CF" w:rsidRPr="00F93B7A">
        <w:rPr>
          <w:rStyle w:val="Zwaar"/>
          <w:rFonts w:ascii="Arial" w:hAnsi="Arial" w:cs="Arial"/>
        </w:rPr>
        <w:t>Agenda</w:t>
      </w:r>
    </w:p>
    <w:p w14:paraId="0C89418C" w14:textId="6C0556DF" w:rsidR="009864CF" w:rsidRPr="00F93B7A" w:rsidRDefault="009864CF" w:rsidP="009864CF">
      <w:pPr>
        <w:pStyle w:val="Lijstalinea"/>
        <w:numPr>
          <w:ilvl w:val="0"/>
          <w:numId w:val="1"/>
        </w:numPr>
        <w:rPr>
          <w:rFonts w:ascii="Arial" w:hAnsi="Arial" w:cs="Arial"/>
        </w:rPr>
      </w:pPr>
      <w:r w:rsidRPr="00F93B7A">
        <w:rPr>
          <w:rFonts w:ascii="Arial" w:hAnsi="Arial" w:cs="Arial"/>
        </w:rPr>
        <w:t>Verwelkoming en opmerkingen vorig verslag</w:t>
      </w:r>
    </w:p>
    <w:p w14:paraId="48042601" w14:textId="6A5BD3F3" w:rsidR="009864CF" w:rsidRPr="00F93B7A" w:rsidRDefault="009864CF" w:rsidP="009864CF">
      <w:pPr>
        <w:pStyle w:val="Lijstalinea"/>
        <w:numPr>
          <w:ilvl w:val="0"/>
          <w:numId w:val="1"/>
        </w:numPr>
        <w:rPr>
          <w:rFonts w:ascii="Arial" w:hAnsi="Arial" w:cs="Arial"/>
        </w:rPr>
      </w:pPr>
      <w:r w:rsidRPr="00F93B7A">
        <w:rPr>
          <w:rFonts w:ascii="Arial" w:hAnsi="Arial" w:cs="Arial"/>
        </w:rPr>
        <w:t>Thema Vrijwilligers</w:t>
      </w:r>
    </w:p>
    <w:p w14:paraId="5D4BCA13" w14:textId="5FDF0364" w:rsidR="009864CF" w:rsidRDefault="00F93B7A" w:rsidP="009864CF">
      <w:pPr>
        <w:pStyle w:val="Lijstalinea"/>
        <w:numPr>
          <w:ilvl w:val="0"/>
          <w:numId w:val="1"/>
        </w:numPr>
        <w:rPr>
          <w:rFonts w:ascii="Arial" w:hAnsi="Arial" w:cs="Arial"/>
        </w:rPr>
      </w:pPr>
      <w:r>
        <w:rPr>
          <w:rFonts w:ascii="Arial" w:hAnsi="Arial" w:cs="Arial"/>
        </w:rPr>
        <w:t>Stand van zaken Atletiekgebouw</w:t>
      </w:r>
    </w:p>
    <w:p w14:paraId="20049DAC" w14:textId="41F05201" w:rsidR="00DA3CFA" w:rsidRDefault="00DA3CFA" w:rsidP="009A4C75">
      <w:pPr>
        <w:pStyle w:val="Lijstalinea"/>
        <w:numPr>
          <w:ilvl w:val="0"/>
          <w:numId w:val="1"/>
        </w:numPr>
        <w:rPr>
          <w:rFonts w:ascii="Arial" w:hAnsi="Arial" w:cs="Arial"/>
        </w:rPr>
      </w:pPr>
      <w:r w:rsidRPr="00DA3CFA">
        <w:rPr>
          <w:rFonts w:ascii="Arial" w:hAnsi="Arial" w:cs="Arial"/>
        </w:rPr>
        <w:t>Autovrije</w:t>
      </w:r>
      <w:r w:rsidR="00F93B7A" w:rsidRPr="00DA3CFA">
        <w:rPr>
          <w:rFonts w:ascii="Arial" w:hAnsi="Arial" w:cs="Arial"/>
        </w:rPr>
        <w:t xml:space="preserve"> zondag </w:t>
      </w:r>
    </w:p>
    <w:p w14:paraId="63417BBF" w14:textId="05476BF1" w:rsidR="00DA5300" w:rsidRPr="00DA3CFA" w:rsidRDefault="00F93B7A" w:rsidP="009A4C75">
      <w:pPr>
        <w:pStyle w:val="Lijstalinea"/>
        <w:numPr>
          <w:ilvl w:val="0"/>
          <w:numId w:val="1"/>
        </w:numPr>
        <w:rPr>
          <w:rFonts w:ascii="Arial" w:hAnsi="Arial" w:cs="Arial"/>
        </w:rPr>
      </w:pPr>
      <w:r w:rsidRPr="00DA3CFA">
        <w:rPr>
          <w:rFonts w:ascii="Arial" w:hAnsi="Arial" w:cs="Arial"/>
        </w:rPr>
        <w:t>Varia</w:t>
      </w:r>
    </w:p>
    <w:p w14:paraId="1B260DEF" w14:textId="18F8B80F" w:rsidR="00EF1324" w:rsidRDefault="00EF1324" w:rsidP="00EF1324">
      <w:pPr>
        <w:pStyle w:val="Lijstalinea"/>
        <w:numPr>
          <w:ilvl w:val="1"/>
          <w:numId w:val="1"/>
        </w:numPr>
        <w:rPr>
          <w:rFonts w:ascii="Arial" w:hAnsi="Arial" w:cs="Arial"/>
        </w:rPr>
      </w:pPr>
      <w:r>
        <w:rPr>
          <w:rFonts w:ascii="Arial" w:hAnsi="Arial" w:cs="Arial"/>
        </w:rPr>
        <w:t>Pallieterjogging in een nieuw jasje</w:t>
      </w:r>
    </w:p>
    <w:p w14:paraId="6A34300B" w14:textId="1CC5DDE1" w:rsidR="00EF1324" w:rsidRDefault="00EF1324" w:rsidP="00EF1324">
      <w:pPr>
        <w:pStyle w:val="Lijstalinea"/>
        <w:numPr>
          <w:ilvl w:val="1"/>
          <w:numId w:val="1"/>
        </w:numPr>
        <w:rPr>
          <w:rFonts w:ascii="Arial" w:hAnsi="Arial" w:cs="Arial"/>
        </w:rPr>
      </w:pPr>
      <w:r>
        <w:rPr>
          <w:rFonts w:ascii="Arial" w:hAnsi="Arial" w:cs="Arial"/>
        </w:rPr>
        <w:t>Lierse Vlaaikes</w:t>
      </w:r>
    </w:p>
    <w:p w14:paraId="33FE8376" w14:textId="30DFEA4D" w:rsidR="00AF56ED" w:rsidRDefault="00AF56ED">
      <w:pPr>
        <w:spacing w:after="0" w:line="240" w:lineRule="auto"/>
        <w:rPr>
          <w:rFonts w:ascii="Arial" w:hAnsi="Arial" w:cs="Arial"/>
        </w:rPr>
      </w:pPr>
      <w:r>
        <w:rPr>
          <w:rFonts w:ascii="Arial" w:hAnsi="Arial" w:cs="Arial"/>
        </w:rPr>
        <w:br w:type="page"/>
      </w:r>
    </w:p>
    <w:p w14:paraId="192C6836" w14:textId="6B8BA61B" w:rsidR="00EF1324" w:rsidRDefault="00AF56ED" w:rsidP="00AF56ED">
      <w:pPr>
        <w:pStyle w:val="Kop1"/>
        <w:numPr>
          <w:ilvl w:val="0"/>
          <w:numId w:val="4"/>
        </w:numPr>
      </w:pPr>
      <w:r>
        <w:lastRenderedPageBreak/>
        <w:t>Verwelkoming en opmerkingen vorig verslag</w:t>
      </w:r>
    </w:p>
    <w:p w14:paraId="6770512B" w14:textId="6D4FDD36" w:rsidR="00AF56ED" w:rsidRPr="00AF56ED" w:rsidRDefault="003C7208" w:rsidP="00AF56ED">
      <w:r>
        <w:t xml:space="preserve">Iedereen werd verwelkomd, in het bijzonder nieuwkomer Lander Saenen. Hij is de nieuwe afgevaardigde van SK Lierse. </w:t>
      </w:r>
      <w:r w:rsidR="0012591C">
        <w:t xml:space="preserve"> Geen opmerkingen over het vorig verslag</w:t>
      </w:r>
    </w:p>
    <w:p w14:paraId="4753D8CC" w14:textId="14F1DD05" w:rsidR="00AF56ED" w:rsidRDefault="00AF56ED" w:rsidP="00AF56ED">
      <w:pPr>
        <w:pStyle w:val="Kop1"/>
        <w:numPr>
          <w:ilvl w:val="0"/>
          <w:numId w:val="4"/>
        </w:numPr>
      </w:pPr>
      <w:r>
        <w:t>Thema vrijwilligers</w:t>
      </w:r>
    </w:p>
    <w:p w14:paraId="47707767" w14:textId="2E4E3AB8" w:rsidR="006739DA" w:rsidRDefault="00B85C31" w:rsidP="008965C2">
      <w:r>
        <w:t>Sven</w:t>
      </w:r>
      <w:r w:rsidR="008A1062">
        <w:t xml:space="preserve"> start het gesprek. Bij de zwemclub hebben ze</w:t>
      </w:r>
      <w:r w:rsidR="008965C2">
        <w:t xml:space="preserve"> o</w:t>
      </w:r>
      <w:r>
        <w:t xml:space="preserve">udere </w:t>
      </w:r>
      <w:r w:rsidR="00AC3174">
        <w:t>k</w:t>
      </w:r>
      <w:r>
        <w:t xml:space="preserve">inderen die </w:t>
      </w:r>
      <w:r w:rsidR="008A1062">
        <w:t>meehelpen</w:t>
      </w:r>
      <w:r>
        <w:t xml:space="preserve"> bij de jongere</w:t>
      </w:r>
      <w:r w:rsidR="008A1062">
        <w:t xml:space="preserve"> kinderen, o</w:t>
      </w:r>
      <w:r>
        <w:t>nder begeleiding van volwassenen. Als ze 16 worden krijgen ze een cursus die hen tot zwemcoach kan maken</w:t>
      </w:r>
      <w:r w:rsidR="008A1062">
        <w:t>,</w:t>
      </w:r>
      <w:r>
        <w:t xml:space="preserve"> betaald door de club. </w:t>
      </w:r>
    </w:p>
    <w:p w14:paraId="37073407" w14:textId="77777777" w:rsidR="008A1062" w:rsidRDefault="00B85C31" w:rsidP="008A1062">
      <w:pPr>
        <w:ind w:left="360"/>
      </w:pPr>
      <w:r w:rsidRPr="008A1062">
        <w:rPr>
          <w:i/>
          <w:iCs/>
        </w:rPr>
        <w:t>Katleen</w:t>
      </w:r>
      <w:r>
        <w:t xml:space="preserve">: Kan je een zien hoeveel er die cursus volgen en effectief lesgeven? Ja, we geven ze bij het behalen van het diploma een hogere vergoeding om zo de strijd tegen studentenjobs aan te gaan. </w:t>
      </w:r>
      <w:r w:rsidR="006739DA">
        <w:t>–</w:t>
      </w:r>
    </w:p>
    <w:p w14:paraId="4138F2A7" w14:textId="370E901B" w:rsidR="006739DA" w:rsidRDefault="00B85C31" w:rsidP="008A1062">
      <w:pPr>
        <w:ind w:left="360"/>
      </w:pPr>
      <w:r w:rsidRPr="008A1062">
        <w:rPr>
          <w:i/>
          <w:iCs/>
        </w:rPr>
        <w:t>Ruth</w:t>
      </w:r>
      <w:r>
        <w:t>: Is het een</w:t>
      </w:r>
      <w:r w:rsidR="008965C2">
        <w:t xml:space="preserve"> vrijwilligers</w:t>
      </w:r>
      <w:r>
        <w:t xml:space="preserve">vergoeding? Ja het is een vrijwilligersvergoeding van max 44 euro per dag. </w:t>
      </w:r>
    </w:p>
    <w:p w14:paraId="67D5B420" w14:textId="77777777" w:rsidR="006739DA" w:rsidRDefault="00B85C31" w:rsidP="008965C2">
      <w:r>
        <w:t xml:space="preserve">Om ze te stimuleren doen we er een teambuilding mee en zorgen we ervoor dat ze zich gewaardeerd voelen. </w:t>
      </w:r>
    </w:p>
    <w:p w14:paraId="7515CCAA" w14:textId="406C43DC" w:rsidR="006739DA" w:rsidRDefault="006739DA" w:rsidP="008965C2">
      <w:r>
        <w:t xml:space="preserve">We houden regelmaat door </w:t>
      </w:r>
      <w:r w:rsidR="00A40EE9">
        <w:t xml:space="preserve">ze een </w:t>
      </w:r>
      <w:r>
        <w:t>vrijwilligerscontract te geven.</w:t>
      </w:r>
      <w:r w:rsidR="00B85C31">
        <w:t xml:space="preserve"> Contract kan eenvoudig online gevonden worden en gedownload. </w:t>
      </w:r>
    </w:p>
    <w:p w14:paraId="6473D739" w14:textId="2A6EB1A7" w:rsidR="006739DA" w:rsidRDefault="008A1062" w:rsidP="008965C2">
      <w:r>
        <w:t>We proberen ook regelmatig in ons zwembad een basiscursus te geven. E</w:t>
      </w:r>
      <w:r w:rsidR="00B85C31">
        <w:t xml:space="preserve">r volgen nu al 7 kinderen tegelijkertijd de cursus. </w:t>
      </w:r>
    </w:p>
    <w:p w14:paraId="504B00D5" w14:textId="7C39AE3B" w:rsidR="006739DA" w:rsidRDefault="00B85C31" w:rsidP="008965C2">
      <w:r>
        <w:t xml:space="preserve">Belangrijk hier is de arbeidswet. </w:t>
      </w:r>
      <w:r w:rsidR="00A40EE9">
        <w:t xml:space="preserve">Niet starten voor ze 16 zijn. </w:t>
      </w:r>
      <w:r>
        <w:t>Volwassenen/Ouders die ook initiator kunnen worden. Zij vormen vaak de begeleiding voor de oudere kinderen. Zij worden ook uitgenodigd voor de</w:t>
      </w:r>
      <w:r w:rsidR="00A40EE9">
        <w:t xml:space="preserve"> </w:t>
      </w:r>
      <w:r>
        <w:t>teambuildings.</w:t>
      </w:r>
    </w:p>
    <w:p w14:paraId="728208A3" w14:textId="758AF544" w:rsidR="006739DA" w:rsidRDefault="008A1062" w:rsidP="008965C2">
      <w:r>
        <w:t xml:space="preserve">De administratie gebeurt met </w:t>
      </w:r>
      <w:r w:rsidR="0044612A">
        <w:t xml:space="preserve">Sportspay </w:t>
      </w:r>
      <w:r>
        <w:t xml:space="preserve">en dit </w:t>
      </w:r>
      <w:r w:rsidR="0044612A">
        <w:t>kost</w:t>
      </w:r>
      <w:r>
        <w:t xml:space="preserve"> ons een </w:t>
      </w:r>
      <w:r w:rsidR="0044612A">
        <w:t xml:space="preserve">paar honderd euro per jaar voor de licentie. </w:t>
      </w:r>
    </w:p>
    <w:p w14:paraId="6AB1E6D4" w14:textId="6864099B" w:rsidR="0044612A" w:rsidRDefault="006739DA" w:rsidP="006739DA">
      <w:r>
        <w:t xml:space="preserve">Frank: </w:t>
      </w:r>
      <w:r w:rsidR="0044612A">
        <w:t>Om de mensen bij</w:t>
      </w:r>
      <w:r w:rsidR="008965C2">
        <w:t xml:space="preserve"> ons</w:t>
      </w:r>
      <w:r w:rsidR="0044612A">
        <w:t xml:space="preserve"> te houden werken we </w:t>
      </w:r>
      <w:r w:rsidR="008A1062">
        <w:t xml:space="preserve">voor de betaling </w:t>
      </w:r>
      <w:r w:rsidR="0044612A">
        <w:t xml:space="preserve">met </w:t>
      </w:r>
      <w:r w:rsidR="008965C2">
        <w:t>anciënniteit</w:t>
      </w:r>
      <w:r w:rsidR="0044612A">
        <w:t xml:space="preserve">. Veel jonge mensen stappen in als zijnde hulptrainer ofzo, maar hoe jonger ze zijn hoe minder verantwoordelijkheid ze (willen) opnemen. </w:t>
      </w:r>
    </w:p>
    <w:p w14:paraId="1932FB05" w14:textId="122F5B00" w:rsidR="0044612A" w:rsidRDefault="0044612A" w:rsidP="0044612A">
      <w:r>
        <w:t xml:space="preserve">Katleen: </w:t>
      </w:r>
      <w:r w:rsidR="00AC3174">
        <w:t>t</w:t>
      </w:r>
      <w:r>
        <w:t>ijdens het seizoen krijgen</w:t>
      </w:r>
      <w:r w:rsidR="00AC3174">
        <w:t xml:space="preserve"> </w:t>
      </w:r>
      <w:r w:rsidR="008D5996">
        <w:t>onze vrijwilligers</w:t>
      </w:r>
      <w:r>
        <w:t xml:space="preserve"> </w:t>
      </w:r>
      <w:r w:rsidR="00AC3174">
        <w:t xml:space="preserve">een </w:t>
      </w:r>
      <w:r>
        <w:t>vergoeding</w:t>
      </w:r>
      <w:r w:rsidR="00AC3174">
        <w:t xml:space="preserve"> voor o.a. toogdienst</w:t>
      </w:r>
      <w:r w:rsidR="008A1062">
        <w:t xml:space="preserve">. </w:t>
      </w:r>
      <w:r w:rsidR="00AC3174">
        <w:t xml:space="preserve">Op de tornooien </w:t>
      </w:r>
      <w:r w:rsidR="008A1062">
        <w:t>is</w:t>
      </w:r>
      <w:r w:rsidR="00AC3174">
        <w:t xml:space="preserve"> het</w:t>
      </w:r>
      <w:r w:rsidR="008A1062">
        <w:t xml:space="preserve"> zonder</w:t>
      </w:r>
      <w:r>
        <w:t xml:space="preserve"> vergoeding. Initiator is heel laagdrempelig, alles erboven is enorm intensief</w:t>
      </w:r>
      <w:r w:rsidR="008A1062">
        <w:t xml:space="preserve"> om te volgen en te behalen</w:t>
      </w:r>
      <w:r>
        <w:t xml:space="preserve">. </w:t>
      </w:r>
    </w:p>
    <w:p w14:paraId="5AED81D3" w14:textId="4774654A" w:rsidR="006739DA" w:rsidRDefault="00CB3006" w:rsidP="0044612A">
      <w:r>
        <w:t xml:space="preserve">Wim: </w:t>
      </w:r>
      <w:r w:rsidR="008A1062">
        <w:t>Bij ons in de duikclub wordt verwacht dat</w:t>
      </w:r>
      <w:r>
        <w:t xml:space="preserve"> er enkele taken per jaar worden gedaan, onbetaald. Veel natura voordelen worden gegeven om zo motivatie te vinden. Start vanaf 20 jaar als vrijwilliger. </w:t>
      </w:r>
    </w:p>
    <w:p w14:paraId="28EBC91A" w14:textId="4015C6E1" w:rsidR="00CB3006" w:rsidRDefault="006739DA" w:rsidP="0044612A">
      <w:r>
        <w:t>Judo</w:t>
      </w:r>
      <w:r w:rsidR="00CB3006">
        <w:t>: Voldoende vergoeding is belangrijk, als er niet voldoende vergoed wordt zal er een overstap plaatsvinden.</w:t>
      </w:r>
    </w:p>
    <w:p w14:paraId="35AB2E93" w14:textId="31F35203" w:rsidR="001124C1" w:rsidRDefault="00CB3006" w:rsidP="0044612A">
      <w:r>
        <w:t>Marcel: In de club moeten de mensen zich thuisvoelen, activiteiten organiseren, een hechte groep maken. Een ka</w:t>
      </w:r>
      <w:r w:rsidR="00AC3174">
        <w:t>l</w:t>
      </w:r>
      <w:r>
        <w:t xml:space="preserve">ender maken waar ze aan verschillende dingen kunnen deelnemen. </w:t>
      </w:r>
      <w:r w:rsidR="008965C2">
        <w:t>Een v</w:t>
      </w:r>
      <w:r>
        <w:t>rijwilliger d</w:t>
      </w:r>
      <w:r w:rsidR="008965C2">
        <w:t>ie</w:t>
      </w:r>
      <w:r>
        <w:t xml:space="preserve"> betaald wordt is geen vrijwilliger. Aparte VZW voor </w:t>
      </w:r>
      <w:r w:rsidR="008965C2">
        <w:t>de tennis</w:t>
      </w:r>
      <w:r>
        <w:t xml:space="preserve">school. Elk jaar </w:t>
      </w:r>
      <w:r w:rsidR="008965C2">
        <w:t xml:space="preserve">organiseren we een </w:t>
      </w:r>
      <w:r>
        <w:t xml:space="preserve">vrijwilligersdag, ze krijgen eten en </w:t>
      </w:r>
      <w:r w:rsidR="00AC3174">
        <w:t xml:space="preserve">een </w:t>
      </w:r>
      <w:r>
        <w:t>drankje. Er wordt verbinding gemaakt en houdt zo de motivatie erin.</w:t>
      </w:r>
      <w:r w:rsidR="001124C1">
        <w:t xml:space="preserve"> Veel activiteiten onder clubleden. Een hoofdtrainer is een ze</w:t>
      </w:r>
      <w:r w:rsidR="008965C2">
        <w:t>l</w:t>
      </w:r>
      <w:r w:rsidR="001124C1">
        <w:t xml:space="preserve">fstandige, niet meer onder </w:t>
      </w:r>
      <w:r w:rsidR="008965C2">
        <w:t>de</w:t>
      </w:r>
      <w:r w:rsidR="001124C1">
        <w:t xml:space="preserve"> vzw</w:t>
      </w:r>
      <w:r w:rsidR="008965C2">
        <w:t xml:space="preserve"> valt.</w:t>
      </w:r>
      <w:r w:rsidR="001124C1">
        <w:t xml:space="preserve"> </w:t>
      </w:r>
    </w:p>
    <w:p w14:paraId="25B9CAD6" w14:textId="41144383" w:rsidR="001124C1" w:rsidRDefault="001124C1" w:rsidP="0044612A">
      <w:r>
        <w:t>Wim: Dit klopt, door eens naar een evenement te komen voelen ze zich pas echt lid van een club en zo voelen ze zich gemotiveerder.</w:t>
      </w:r>
    </w:p>
    <w:p w14:paraId="416ED247" w14:textId="567715ED" w:rsidR="001124C1" w:rsidRDefault="001124C1" w:rsidP="0044612A">
      <w:r>
        <w:lastRenderedPageBreak/>
        <w:t xml:space="preserve">Hooikt: Teamsport is een belangrijk gegeven. Ook </w:t>
      </w:r>
      <w:r w:rsidR="008965C2">
        <w:t>wij werken met S</w:t>
      </w:r>
      <w:r>
        <w:t>portspa</w:t>
      </w:r>
      <w:r w:rsidR="006739DA">
        <w:t>y</w:t>
      </w:r>
      <w:r>
        <w:t xml:space="preserve">. We zoeken de vrijwilligers die de kantine eens willen opendoen. Vrijwilligers worden niet meer vast vergoed.  </w:t>
      </w:r>
      <w:r w:rsidRPr="008965C2">
        <w:rPr>
          <w:i/>
          <w:iCs/>
        </w:rPr>
        <w:t>Ruth</w:t>
      </w:r>
      <w:r>
        <w:t>: Wie poetst er? Dat is iemand die</w:t>
      </w:r>
      <w:r w:rsidR="008965C2">
        <w:t xml:space="preserve"> wel</w:t>
      </w:r>
      <w:r>
        <w:t xml:space="preserve"> vergoed wordt. Prosoccer app </w:t>
      </w:r>
      <w:r w:rsidR="008965C2">
        <w:t>gebruiken we voor</w:t>
      </w:r>
      <w:r>
        <w:t xml:space="preserve"> het bijhouden van de uren. Trainers melden aan en af en welke ploeg. Dit geeft een duidelijk overzicht.</w:t>
      </w:r>
    </w:p>
    <w:p w14:paraId="2AFDAE31" w14:textId="0FFD89EA" w:rsidR="0051186B" w:rsidRPr="00B85C31" w:rsidRDefault="0051186B" w:rsidP="0044612A">
      <w:r>
        <w:t xml:space="preserve">Judo: Trainer A mag max 1 club trainen en trainer B max 1 ploeg. Dit maakt flexibiliteit zeer moeilijk. Hoe hoger het diploma hoe hoger de vergoeding, maar logisch ook. </w:t>
      </w:r>
    </w:p>
    <w:p w14:paraId="25AA221C" w14:textId="74DB6F6C" w:rsidR="00AF56ED" w:rsidRDefault="00AF56ED" w:rsidP="00AF56ED">
      <w:pPr>
        <w:pStyle w:val="Kop1"/>
        <w:numPr>
          <w:ilvl w:val="0"/>
          <w:numId w:val="4"/>
        </w:numPr>
      </w:pPr>
      <w:r>
        <w:t>Stand van zaken atletiekgebouw</w:t>
      </w:r>
    </w:p>
    <w:p w14:paraId="75A3F9C1" w14:textId="690057A2" w:rsidR="0051186B" w:rsidRPr="0051186B" w:rsidRDefault="006739DA" w:rsidP="006739DA">
      <w:r>
        <w:t>E</w:t>
      </w:r>
      <w:r w:rsidR="0051186B">
        <w:t xml:space="preserve">r is niet veel veranderd sinds de laatste vergadering. </w:t>
      </w:r>
      <w:r w:rsidR="00AC3174">
        <w:t>Het lastenboek is in opmaak</w:t>
      </w:r>
      <w:r w:rsidR="008D5996">
        <w:t>.</w:t>
      </w:r>
      <w:r w:rsidR="00AC3174">
        <w:t xml:space="preserve"> Tegen 1</w:t>
      </w:r>
      <w:r w:rsidR="0051186B">
        <w:t xml:space="preserve"> </w:t>
      </w:r>
      <w:r w:rsidR="00AC3174">
        <w:t>april</w:t>
      </w:r>
      <w:r w:rsidR="0051186B">
        <w:t xml:space="preserve"> </w:t>
      </w:r>
      <w:r w:rsidR="00AC3174">
        <w:t>dient AV Lyra</w:t>
      </w:r>
      <w:r w:rsidR="008D5996">
        <w:t>-</w:t>
      </w:r>
      <w:r w:rsidR="00AC3174">
        <w:t>Lierse</w:t>
      </w:r>
      <w:r w:rsidR="0051186B">
        <w:t xml:space="preserve"> een subsidiedossier in</w:t>
      </w:r>
      <w:r w:rsidR="00AC3174">
        <w:t xml:space="preserve"> bij Sport Vlaanderen</w:t>
      </w:r>
      <w:r>
        <w:t>.</w:t>
      </w:r>
    </w:p>
    <w:p w14:paraId="276CD35B" w14:textId="67286CA4" w:rsidR="00AF56ED" w:rsidRDefault="00AF56ED" w:rsidP="00AF56ED">
      <w:pPr>
        <w:pStyle w:val="Kop1"/>
        <w:numPr>
          <w:ilvl w:val="0"/>
          <w:numId w:val="4"/>
        </w:numPr>
      </w:pPr>
      <w:r>
        <w:t>Autovrije zondag</w:t>
      </w:r>
    </w:p>
    <w:p w14:paraId="14DCBAE1" w14:textId="1F4E933B" w:rsidR="0051186B" w:rsidRDefault="008965C2" w:rsidP="008965C2">
      <w:r>
        <w:t>De organisatie</w:t>
      </w:r>
      <w:r w:rsidR="005B250A">
        <w:t xml:space="preserve"> </w:t>
      </w:r>
      <w:r>
        <w:t xml:space="preserve">ligt bij de </w:t>
      </w:r>
      <w:r w:rsidR="005B250A">
        <w:t>mobiliteitsraad</w:t>
      </w:r>
      <w:r>
        <w:t xml:space="preserve">. </w:t>
      </w:r>
      <w:r w:rsidR="006739DA">
        <w:t xml:space="preserve">Datum: </w:t>
      </w:r>
      <w:r w:rsidR="0051186B">
        <w:t>20 september</w:t>
      </w:r>
      <w:r w:rsidR="006739DA">
        <w:t xml:space="preserve"> 2026</w:t>
      </w:r>
      <w:r>
        <w:t>. De vrije zone is</w:t>
      </w:r>
      <w:r w:rsidR="0051186B">
        <w:t xml:space="preserve"> ongeveer </w:t>
      </w:r>
      <w:r>
        <w:t>de</w:t>
      </w:r>
      <w:r w:rsidR="0051186B">
        <w:t xml:space="preserve">zelfde als vorig jaar. </w:t>
      </w:r>
      <w:r w:rsidR="005B250A">
        <w:t>Er zal nog een sportieve invulling zijn.</w:t>
      </w:r>
    </w:p>
    <w:p w14:paraId="6D51D44A" w14:textId="4E1E6855" w:rsidR="008965C2" w:rsidRDefault="008965C2" w:rsidP="008965C2">
      <w:r>
        <w:t xml:space="preserve">Wil je graag meedoen? </w:t>
      </w:r>
      <w:r w:rsidRPr="008965C2">
        <w:rPr>
          <w:rFonts w:ascii="Segoe UI Emoji" w:hAnsi="Segoe UI Emoji" w:cs="Segoe UI Emoji"/>
          <w:i/>
          <w:iCs/>
        </w:rPr>
        <w:t>👉</w:t>
      </w:r>
      <w:r w:rsidRPr="008965C2">
        <w:rPr>
          <w:rFonts w:ascii="Arial" w:hAnsi="Arial" w:cs="Arial"/>
          <w:i/>
          <w:iCs/>
        </w:rPr>
        <w:t xml:space="preserve"> </w:t>
      </w:r>
      <w:hyperlink r:id="rId8" w:tooltip="https://docs.google.com/forms/d/e/1FAIpQLSdSwJJtXCWVnAdTU_KtyJW7PiBEG7yJ7yG_fj_uM9ys3K3wmw/viewform" w:history="1">
        <w:r w:rsidRPr="008965C2">
          <w:rPr>
            <w:rStyle w:val="Hyperlink"/>
            <w:rFonts w:ascii="Arial" w:hAnsi="Arial" w:cs="Arial"/>
            <w:i/>
            <w:iCs/>
          </w:rPr>
          <w:t>Inschrijfformulier autovrije zondag 2026</w:t>
        </w:r>
      </w:hyperlink>
    </w:p>
    <w:p w14:paraId="080AF842" w14:textId="6AE3B625" w:rsidR="005B250A" w:rsidRDefault="005B250A" w:rsidP="005B250A">
      <w:pPr>
        <w:pStyle w:val="Kop1"/>
        <w:numPr>
          <w:ilvl w:val="0"/>
          <w:numId w:val="4"/>
        </w:numPr>
      </w:pPr>
      <w:r>
        <w:t>Verenigingsregister</w:t>
      </w:r>
    </w:p>
    <w:p w14:paraId="3CCFA17A" w14:textId="0200EFD7" w:rsidR="005B250A" w:rsidRDefault="00CF27A0" w:rsidP="00CF27A0">
      <w:r>
        <w:t xml:space="preserve">Registreer je vereniging op het verenigingsregister! </w:t>
      </w:r>
      <w:hyperlink r:id="rId9" w:history="1">
        <w:r w:rsidRPr="00CF27A0">
          <w:rPr>
            <w:rStyle w:val="Hyperlink"/>
          </w:rPr>
          <w:t>Verenigingsregister | Vlaanderen.be</w:t>
        </w:r>
      </w:hyperlink>
      <w:r>
        <w:br/>
        <w:t xml:space="preserve">Je ontvangt dan een V-nummer dat je in de toekomst nodig zal hebben om van verschillende overheden subsidies te ontvangen of beroep te doen op diensten. BV onze jaarlijkse subsidie, toelatingen voor evenementen, aanvragen voor de Provinciale uitleendienst, … </w:t>
      </w:r>
      <w:r w:rsidR="005B250A">
        <w:t xml:space="preserve">Er kunnen </w:t>
      </w:r>
      <w:r>
        <w:t xml:space="preserve">binnen de vereniging </w:t>
      </w:r>
      <w:r w:rsidR="005B250A">
        <w:t xml:space="preserve">meerdere medewerkers toegevoegd worden. In het </w:t>
      </w:r>
      <w:r>
        <w:t>verenigings</w:t>
      </w:r>
      <w:r w:rsidR="005B250A">
        <w:t xml:space="preserve">loket </w:t>
      </w:r>
      <w:r>
        <w:t xml:space="preserve">kan je als medewerker alle acties zien die jij of een van de andere medewerkers van de vereniging in het verleden heeft gedaan. Je kan daar dan ook de status van je aanvraag bekijken. </w:t>
      </w:r>
      <w:r w:rsidR="005B250A">
        <w:t xml:space="preserve"> </w:t>
      </w:r>
    </w:p>
    <w:p w14:paraId="27A5D191" w14:textId="58A49EA7" w:rsidR="005B250A" w:rsidRDefault="005B250A" w:rsidP="005B250A">
      <w:pPr>
        <w:pStyle w:val="Kop1"/>
        <w:numPr>
          <w:ilvl w:val="0"/>
          <w:numId w:val="4"/>
        </w:numPr>
      </w:pPr>
      <w:r>
        <w:t>Evaluatie NVDS</w:t>
      </w:r>
    </w:p>
    <w:p w14:paraId="14CBB2E0" w14:textId="39B329BC" w:rsidR="006739DA" w:rsidRDefault="00A46ED0" w:rsidP="00A46ED0">
      <w:r>
        <w:t>De Nacht van de sport wordt goed geëvalueerd</w:t>
      </w:r>
      <w:r w:rsidR="00CF27A0">
        <w:t>.</w:t>
      </w:r>
      <w:r>
        <w:t xml:space="preserve"> ’t Was een l</w:t>
      </w:r>
      <w:r w:rsidR="005B250A">
        <w:t xml:space="preserve">euke editie, leuk spelletje. Hints en tips </w:t>
      </w:r>
      <w:r>
        <w:t xml:space="preserve">voor een volgend spel </w:t>
      </w:r>
      <w:r w:rsidR="005B250A">
        <w:t xml:space="preserve">zijn altijd welkom. </w:t>
      </w:r>
    </w:p>
    <w:p w14:paraId="5DA0B08A" w14:textId="4715BC24" w:rsidR="006739DA" w:rsidRDefault="005B250A" w:rsidP="00A46ED0">
      <w:r>
        <w:t>E</w:t>
      </w:r>
      <w:r w:rsidR="00A46ED0">
        <w:t xml:space="preserve">rg </w:t>
      </w:r>
      <w:r>
        <w:t xml:space="preserve">positief over de presentator. Clubs mogen hem altijd contacteren voor evenementen. </w:t>
      </w:r>
    </w:p>
    <w:p w14:paraId="3E6751D2" w14:textId="225D863B" w:rsidR="005B250A" w:rsidRPr="005B250A" w:rsidRDefault="00A46ED0" w:rsidP="00A46ED0">
      <w:r>
        <w:t xml:space="preserve">Volgende editie: </w:t>
      </w:r>
      <w:r w:rsidRPr="00A46ED0">
        <w:rPr>
          <w:b/>
          <w:bCs/>
        </w:rPr>
        <w:t>19 februar</w:t>
      </w:r>
      <w:r w:rsidR="00AC3174">
        <w:rPr>
          <w:b/>
          <w:bCs/>
        </w:rPr>
        <w:t>i 2027</w:t>
      </w:r>
    </w:p>
    <w:p w14:paraId="10BF0A0A" w14:textId="108DFB50" w:rsidR="00AF56ED" w:rsidRDefault="00AF56ED" w:rsidP="00AF56ED">
      <w:pPr>
        <w:pStyle w:val="Kop1"/>
        <w:numPr>
          <w:ilvl w:val="0"/>
          <w:numId w:val="4"/>
        </w:numPr>
      </w:pPr>
      <w:r>
        <w:t>Varia</w:t>
      </w:r>
    </w:p>
    <w:p w14:paraId="55DD929C" w14:textId="3F61A838" w:rsidR="005B250A" w:rsidRDefault="00AF56ED" w:rsidP="00CF27A0">
      <w:pPr>
        <w:pStyle w:val="Kop2"/>
        <w:numPr>
          <w:ilvl w:val="1"/>
          <w:numId w:val="4"/>
        </w:numPr>
      </w:pPr>
      <w:r>
        <w:t>Pallieterjogging</w:t>
      </w:r>
    </w:p>
    <w:p w14:paraId="0BB97BB1" w14:textId="3035293E" w:rsidR="005B250A" w:rsidRDefault="005B250A" w:rsidP="005F6268">
      <w:r>
        <w:t>Datum 31 mei</w:t>
      </w:r>
      <w:r w:rsidR="008965C2">
        <w:t xml:space="preserve"> </w:t>
      </w:r>
      <w:r w:rsidR="00AC3174">
        <w:t xml:space="preserve">in </w:t>
      </w:r>
      <w:r w:rsidR="008965C2">
        <w:t>samenwerking met AC Lyra-Lierse. De s</w:t>
      </w:r>
      <w:r>
        <w:t xml:space="preserve">tart en </w:t>
      </w:r>
      <w:r w:rsidR="008965C2">
        <w:t xml:space="preserve">het </w:t>
      </w:r>
      <w:r>
        <w:t xml:space="preserve">einde </w:t>
      </w:r>
      <w:r w:rsidR="008965C2">
        <w:t xml:space="preserve">is op onze </w:t>
      </w:r>
      <w:r>
        <w:t>Grote Markt.</w:t>
      </w:r>
      <w:r w:rsidR="00A46ED0">
        <w:t xml:space="preserve"> Alle info: www.pallieterjogging.be</w:t>
      </w:r>
    </w:p>
    <w:p w14:paraId="35FC76A5" w14:textId="104A9536" w:rsidR="00AF56ED" w:rsidRDefault="0012591C" w:rsidP="00AF56ED">
      <w:pPr>
        <w:pStyle w:val="Kop2"/>
        <w:numPr>
          <w:ilvl w:val="1"/>
          <w:numId w:val="4"/>
        </w:numPr>
      </w:pPr>
      <w:r>
        <w:t>Lierse vlaaikes</w:t>
      </w:r>
    </w:p>
    <w:p w14:paraId="10F93C3C" w14:textId="5B4A45DE" w:rsidR="0012591C" w:rsidRDefault="00A46ED0" w:rsidP="0012591C">
      <w:r>
        <w:t>Johan Hendrickx</w:t>
      </w:r>
      <w:r w:rsidR="0012591C">
        <w:t xml:space="preserve"> komt promotie maken voor het WK Lierse Vlaaikes eten. Dit WK zal doorgaan ten voordele van de afdeling oncologie in het Heilig Hart ziekenhuis. Het concept van het WK is opgebouwd naar zoveel mogelijk Vlaaikes eten op 10 minuten tijd. Ook zal er een wedstrijd gespeeld worden door Lierse Sk in een truitje met het Vlaaike op. Het WK gaat door op 3 augustus. De rol van de sportclubs is vooral het promoten van het WK. </w:t>
      </w:r>
      <w:r>
        <w:br/>
        <w:t xml:space="preserve">Ter promotie van het Liers Vlaaike wil hij ook graag </w:t>
      </w:r>
      <w:r w:rsidR="00CF27A0">
        <w:t>het</w:t>
      </w:r>
      <w:r>
        <w:t xml:space="preserve"> voorstel doen om Lierse Vlaaikes te serveren in je </w:t>
      </w:r>
      <w:r>
        <w:lastRenderedPageBreak/>
        <w:t xml:space="preserve">clubcafetaria. </w:t>
      </w:r>
      <w:r w:rsidR="0012591C">
        <w:t>De sportclub bepaalt zelf de prijs per Liers Vlaaike. Belangrijk: een Liers Vlaaike heeft een houdbaarheid van 1 week.</w:t>
      </w:r>
      <w:r>
        <w:t xml:space="preserve"> Je kan een samenwerking afspreken met de bakkers die zijn aangesloten. Zie lijst in bijlage. </w:t>
      </w:r>
    </w:p>
    <w:p w14:paraId="05E21F58" w14:textId="111EB3C6" w:rsidR="00D52076" w:rsidRDefault="00D52076" w:rsidP="00CF27A0">
      <w:pPr>
        <w:pStyle w:val="Kop2"/>
        <w:numPr>
          <w:ilvl w:val="1"/>
          <w:numId w:val="4"/>
        </w:numPr>
      </w:pPr>
      <w:r>
        <w:t>Rondje</w:t>
      </w:r>
    </w:p>
    <w:p w14:paraId="7F5CBE93" w14:textId="3248D58F" w:rsidR="00F223AB" w:rsidRDefault="00F223AB" w:rsidP="006739DA">
      <w:pPr>
        <w:pStyle w:val="Lijstalinea"/>
        <w:numPr>
          <w:ilvl w:val="0"/>
          <w:numId w:val="5"/>
        </w:numPr>
      </w:pPr>
      <w:r>
        <w:t xml:space="preserve">Lier loopt los was een toffe </w:t>
      </w:r>
      <w:r w:rsidR="005F6268">
        <w:t>organisatie</w:t>
      </w:r>
      <w:r>
        <w:t xml:space="preserve">. 17 euro was wel niet goedkoop. </w:t>
      </w:r>
      <w:r w:rsidR="005F6268">
        <w:t>Knap</w:t>
      </w:r>
      <w:r>
        <w:t xml:space="preserve"> eindwerk van een </w:t>
      </w:r>
      <w:r w:rsidR="005F6268">
        <w:t>aantal</w:t>
      </w:r>
      <w:r>
        <w:t xml:space="preserve"> studenten. </w:t>
      </w:r>
    </w:p>
    <w:p w14:paraId="74258676" w14:textId="7DECC55F" w:rsidR="00D52076" w:rsidRDefault="00A40EE9" w:rsidP="006739DA">
      <w:pPr>
        <w:pStyle w:val="Lijstalinea"/>
        <w:numPr>
          <w:ilvl w:val="0"/>
          <w:numId w:val="5"/>
        </w:numPr>
      </w:pPr>
      <w:r>
        <w:t>Gusta Meulepas</w:t>
      </w:r>
      <w:r w:rsidR="00D52076">
        <w:t xml:space="preserve"> is overleden, </w:t>
      </w:r>
      <w:r>
        <w:t xml:space="preserve">een geprezen </w:t>
      </w:r>
      <w:r w:rsidR="00D52076">
        <w:t>vrijwilliger bij Turnkring Lyra.</w:t>
      </w:r>
    </w:p>
    <w:p w14:paraId="478A76E3" w14:textId="5C827002" w:rsidR="00D52076" w:rsidRDefault="00D52076" w:rsidP="006739DA">
      <w:pPr>
        <w:pStyle w:val="Lijstalinea"/>
        <w:numPr>
          <w:ilvl w:val="0"/>
          <w:numId w:val="5"/>
        </w:numPr>
      </w:pPr>
      <w:r>
        <w:t xml:space="preserve">Extra kiezelsteentjes aan Spui, moeilijk </w:t>
      </w:r>
      <w:r w:rsidR="00A40EE9">
        <w:t>door</w:t>
      </w:r>
      <w:r>
        <w:t xml:space="preserve"> te rijden met fiets, gras wordt nu kapotgereden. </w:t>
      </w:r>
    </w:p>
    <w:p w14:paraId="49C3E83D" w14:textId="60A77159" w:rsidR="00D52076" w:rsidRDefault="00D52076" w:rsidP="006739DA">
      <w:pPr>
        <w:pStyle w:val="Lijstalinea"/>
        <w:numPr>
          <w:ilvl w:val="0"/>
          <w:numId w:val="5"/>
        </w:numPr>
      </w:pPr>
      <w:r>
        <w:t>Aan Sion wordt er ge</w:t>
      </w:r>
      <w:r w:rsidR="00A46ED0">
        <w:t>tafeltennist</w:t>
      </w:r>
      <w:r>
        <w:t xml:space="preserve">, de wind verpest het </w:t>
      </w:r>
      <w:r w:rsidR="00A46ED0">
        <w:t>een beetje</w:t>
      </w:r>
      <w:r>
        <w:t>. Kan er iets gemaakt worden dat ervoor zorgt dat de wind gen</w:t>
      </w:r>
      <w:r w:rsidR="00A40EE9">
        <w:t>e</w:t>
      </w:r>
      <w:r>
        <w:t>utraliseerd wordt? Een haag lijkt de beste optie.</w:t>
      </w:r>
    </w:p>
    <w:p w14:paraId="7C854B5E" w14:textId="6BF30148" w:rsidR="00D52076" w:rsidRDefault="00D52076" w:rsidP="006739DA">
      <w:pPr>
        <w:pStyle w:val="Lijstalinea"/>
        <w:numPr>
          <w:ilvl w:val="0"/>
          <w:numId w:val="5"/>
        </w:numPr>
      </w:pPr>
      <w:r>
        <w:t>Is er nieuws over de drempel aan de po</w:t>
      </w:r>
      <w:r w:rsidR="006739DA">
        <w:t>o</w:t>
      </w:r>
      <w:r>
        <w:t>rt van het spui? Eigendom van het school, Ivo kan informeren.</w:t>
      </w:r>
      <w:r w:rsidR="00AC3174">
        <w:t xml:space="preserve"> </w:t>
      </w:r>
      <w:r>
        <w:t xml:space="preserve">Voor fietsers eventueel via </w:t>
      </w:r>
      <w:r w:rsidR="009359F3">
        <w:t>voetpad fietsen, niet de beste oplossing</w:t>
      </w:r>
    </w:p>
    <w:p w14:paraId="6A7F2FFB" w14:textId="52B5023E" w:rsidR="009359F3" w:rsidRDefault="009359F3" w:rsidP="006739DA">
      <w:pPr>
        <w:pStyle w:val="Lijstalinea"/>
        <w:numPr>
          <w:ilvl w:val="0"/>
          <w:numId w:val="5"/>
        </w:numPr>
      </w:pPr>
      <w:r>
        <w:t xml:space="preserve">Roken op de club. </w:t>
      </w:r>
      <w:r w:rsidR="00A46ED0">
        <w:t xml:space="preserve">TC Zevenbergen krijgt tegenstrijdige info. </w:t>
      </w:r>
      <w:r>
        <w:t>Mag je nu wel of niet gerookt worden? O</w:t>
      </w:r>
      <w:r w:rsidR="006739DA">
        <w:t>p</w:t>
      </w:r>
      <w:r>
        <w:t xml:space="preserve"> een horeca terras mag dat altijd</w:t>
      </w:r>
      <w:r w:rsidR="00A46ED0">
        <w:t>. Ruth geeft de juiste info door aan Marcel. De stedelijke p</w:t>
      </w:r>
      <w:r>
        <w:t xml:space="preserve">reventieadviseur </w:t>
      </w:r>
      <w:r w:rsidR="00A46ED0">
        <w:t xml:space="preserve">kan ook altijd </w:t>
      </w:r>
      <w:r>
        <w:t xml:space="preserve">terugkoppelen met </w:t>
      </w:r>
      <w:r w:rsidR="00A46ED0">
        <w:t>M</w:t>
      </w:r>
      <w:r>
        <w:t>arcel.</w:t>
      </w:r>
    </w:p>
    <w:p w14:paraId="404F39D3" w14:textId="5E226DDA" w:rsidR="009359F3" w:rsidRDefault="009359F3" w:rsidP="006739DA">
      <w:pPr>
        <w:pStyle w:val="Lijstalinea"/>
        <w:numPr>
          <w:ilvl w:val="0"/>
          <w:numId w:val="5"/>
        </w:numPr>
      </w:pPr>
      <w:r>
        <w:t xml:space="preserve">Sponsoring bij clubs, volgende thema bij sportraad. </w:t>
      </w:r>
    </w:p>
    <w:p w14:paraId="6BFE304A" w14:textId="64851B85" w:rsidR="008A15C1" w:rsidRDefault="008A15C1" w:rsidP="006739DA">
      <w:pPr>
        <w:pStyle w:val="Lijstalinea"/>
        <w:numPr>
          <w:ilvl w:val="0"/>
          <w:numId w:val="5"/>
        </w:numPr>
      </w:pPr>
      <w:r>
        <w:t>EPC bij niet residentiele gebouwen. Kijk dit eens na en probeer dit in orde te brengen.</w:t>
      </w:r>
    </w:p>
    <w:p w14:paraId="08E5E5EE" w14:textId="617DB187" w:rsidR="008A15C1" w:rsidRDefault="008A15C1" w:rsidP="006739DA">
      <w:pPr>
        <w:pStyle w:val="Lijstalinea"/>
        <w:numPr>
          <w:ilvl w:val="0"/>
          <w:numId w:val="5"/>
        </w:numPr>
      </w:pPr>
      <w:r>
        <w:t>Meisje dat bijna verdronk in het zwembad stelt het goed. Aandachtpuntje voor kinderen die niet in het diep kunnen zwemmen. Drenkelings</w:t>
      </w:r>
      <w:r w:rsidR="00AC3174">
        <w:t>y</w:t>
      </w:r>
      <w:r>
        <w:t xml:space="preserve">steem activeert pas wanneer iemand minstens 10 seconden op de bodem drijft. Dit is niet </w:t>
      </w:r>
      <w:r w:rsidR="00A40EE9">
        <w:t xml:space="preserve">moeten </w:t>
      </w:r>
      <w:r>
        <w:t>afgaan.</w:t>
      </w:r>
    </w:p>
    <w:p w14:paraId="4EC7510B" w14:textId="050507FE" w:rsidR="008A15C1" w:rsidRDefault="008A15C1" w:rsidP="00AC3174">
      <w:pPr>
        <w:pStyle w:val="Lijstalinea"/>
      </w:pPr>
      <w:r>
        <w:t xml:space="preserve"> </w:t>
      </w:r>
    </w:p>
    <w:p w14:paraId="59B3EEB7" w14:textId="664E02E1" w:rsidR="006739DA" w:rsidRDefault="006739DA" w:rsidP="006739DA">
      <w:pPr>
        <w:pStyle w:val="Kop1"/>
        <w:numPr>
          <w:ilvl w:val="0"/>
          <w:numId w:val="4"/>
        </w:numPr>
      </w:pPr>
      <w:r>
        <w:t>Bijlage(n)</w:t>
      </w:r>
    </w:p>
    <w:p w14:paraId="22F857A5" w14:textId="69D1AC3E" w:rsidR="006739DA" w:rsidRPr="006739DA" w:rsidRDefault="005F6268" w:rsidP="006739DA">
      <w:pPr>
        <w:pStyle w:val="Kop2"/>
      </w:pPr>
      <w:r>
        <w:t>Bakkers aangesloten</w:t>
      </w:r>
      <w:r w:rsidR="006739DA">
        <w:t xml:space="preserve"> bij de Orde van het Liers Vlaaike</w:t>
      </w:r>
    </w:p>
    <w:tbl>
      <w:tblPr>
        <w:tblStyle w:val="Rastertabel2-Accent1"/>
        <w:tblW w:w="0" w:type="auto"/>
        <w:tblLook w:val="04A0" w:firstRow="1" w:lastRow="0" w:firstColumn="1" w:lastColumn="0" w:noHBand="0" w:noVBand="1"/>
      </w:tblPr>
      <w:tblGrid>
        <w:gridCol w:w="2360"/>
        <w:gridCol w:w="2418"/>
        <w:gridCol w:w="2400"/>
        <w:gridCol w:w="2593"/>
      </w:tblGrid>
      <w:tr w:rsidR="006739DA" w14:paraId="4B104150" w14:textId="77777777" w:rsidTr="00673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24FC9657" w14:textId="5A333D94" w:rsidR="006739DA" w:rsidRDefault="006739DA" w:rsidP="006739DA">
            <w:pPr>
              <w:jc w:val="center"/>
            </w:pPr>
            <w:r>
              <w:t>Bakker</w:t>
            </w:r>
          </w:p>
        </w:tc>
        <w:tc>
          <w:tcPr>
            <w:tcW w:w="2418" w:type="dxa"/>
            <w:vAlign w:val="center"/>
          </w:tcPr>
          <w:p w14:paraId="09204354" w14:textId="799A6764" w:rsidR="006739DA" w:rsidRDefault="006739DA" w:rsidP="006739DA">
            <w:pPr>
              <w:jc w:val="center"/>
              <w:cnfStyle w:val="100000000000" w:firstRow="1" w:lastRow="0" w:firstColumn="0" w:lastColumn="0" w:oddVBand="0" w:evenVBand="0" w:oddHBand="0" w:evenHBand="0" w:firstRowFirstColumn="0" w:firstRowLastColumn="0" w:lastRowFirstColumn="0" w:lastRowLastColumn="0"/>
            </w:pPr>
            <w:r>
              <w:t>Adres</w:t>
            </w:r>
          </w:p>
        </w:tc>
        <w:tc>
          <w:tcPr>
            <w:tcW w:w="2400" w:type="dxa"/>
            <w:vAlign w:val="center"/>
          </w:tcPr>
          <w:p w14:paraId="35C39813" w14:textId="5DC72CCD" w:rsidR="006739DA" w:rsidRDefault="006739DA" w:rsidP="006739DA">
            <w:pPr>
              <w:jc w:val="center"/>
              <w:cnfStyle w:val="100000000000" w:firstRow="1" w:lastRow="0" w:firstColumn="0" w:lastColumn="0" w:oddVBand="0" w:evenVBand="0" w:oddHBand="0" w:evenHBand="0" w:firstRowFirstColumn="0" w:firstRowLastColumn="0" w:lastRowFirstColumn="0" w:lastRowLastColumn="0"/>
            </w:pPr>
            <w:r>
              <w:t>Telefoonnummer</w:t>
            </w:r>
          </w:p>
        </w:tc>
        <w:tc>
          <w:tcPr>
            <w:tcW w:w="2593" w:type="dxa"/>
            <w:vAlign w:val="center"/>
          </w:tcPr>
          <w:p w14:paraId="2BADF156" w14:textId="189C08E4" w:rsidR="006739DA" w:rsidRDefault="006739DA" w:rsidP="006739DA">
            <w:pPr>
              <w:jc w:val="center"/>
              <w:cnfStyle w:val="100000000000" w:firstRow="1" w:lastRow="0" w:firstColumn="0" w:lastColumn="0" w:oddVBand="0" w:evenVBand="0" w:oddHBand="0" w:evenHBand="0" w:firstRowFirstColumn="0" w:firstRowLastColumn="0" w:lastRowFirstColumn="0" w:lastRowLastColumn="0"/>
            </w:pPr>
            <w:r>
              <w:t>E-mail</w:t>
            </w:r>
          </w:p>
        </w:tc>
      </w:tr>
      <w:tr w:rsidR="006739DA" w14:paraId="6A616264" w14:textId="77777777" w:rsidTr="00673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49A6886E" w14:textId="788225E5" w:rsidR="006739DA" w:rsidRDefault="006739DA" w:rsidP="006739DA">
            <w:pPr>
              <w:jc w:val="center"/>
            </w:pPr>
            <w:r>
              <w:t>ArtisAlan</w:t>
            </w:r>
          </w:p>
        </w:tc>
        <w:tc>
          <w:tcPr>
            <w:tcW w:w="2418" w:type="dxa"/>
            <w:vAlign w:val="center"/>
          </w:tcPr>
          <w:p w14:paraId="14CCD328" w14:textId="563C0A79"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r>
              <w:t>Antwerpsesteenweg 150, Lier</w:t>
            </w:r>
          </w:p>
        </w:tc>
        <w:tc>
          <w:tcPr>
            <w:tcW w:w="2400" w:type="dxa"/>
            <w:vAlign w:val="center"/>
          </w:tcPr>
          <w:p w14:paraId="10CD6E4A" w14:textId="1A974B06"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r>
              <w:t>03/480 72 05</w:t>
            </w:r>
          </w:p>
        </w:tc>
        <w:tc>
          <w:tcPr>
            <w:tcW w:w="2593" w:type="dxa"/>
            <w:vAlign w:val="center"/>
          </w:tcPr>
          <w:p w14:paraId="340CCEAC" w14:textId="0E56FFEE"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hyperlink r:id="rId10" w:history="1">
              <w:r w:rsidRPr="00FE3466">
                <w:rPr>
                  <w:rStyle w:val="Hyperlink"/>
                </w:rPr>
                <w:t>Info@artisalan.be</w:t>
              </w:r>
            </w:hyperlink>
          </w:p>
        </w:tc>
      </w:tr>
      <w:tr w:rsidR="006739DA" w14:paraId="31A3EEBC" w14:textId="77777777" w:rsidTr="006739DA">
        <w:tc>
          <w:tcPr>
            <w:cnfStyle w:val="001000000000" w:firstRow="0" w:lastRow="0" w:firstColumn="1" w:lastColumn="0" w:oddVBand="0" w:evenVBand="0" w:oddHBand="0" w:evenHBand="0" w:firstRowFirstColumn="0" w:firstRowLastColumn="0" w:lastRowFirstColumn="0" w:lastRowLastColumn="0"/>
            <w:tcW w:w="2360" w:type="dxa"/>
            <w:vAlign w:val="center"/>
          </w:tcPr>
          <w:p w14:paraId="3508823A" w14:textId="017D7312" w:rsidR="006739DA" w:rsidRDefault="006739DA" w:rsidP="006739DA">
            <w:pPr>
              <w:jc w:val="center"/>
            </w:pPr>
            <w:r>
              <w:t>De Bakker</w:t>
            </w:r>
          </w:p>
        </w:tc>
        <w:tc>
          <w:tcPr>
            <w:tcW w:w="2418" w:type="dxa"/>
            <w:vAlign w:val="center"/>
          </w:tcPr>
          <w:p w14:paraId="2278B421" w14:textId="25D61BC3" w:rsidR="006739DA" w:rsidRDefault="006739DA" w:rsidP="006739DA">
            <w:pPr>
              <w:jc w:val="center"/>
              <w:cnfStyle w:val="000000000000" w:firstRow="0" w:lastRow="0" w:firstColumn="0" w:lastColumn="0" w:oddVBand="0" w:evenVBand="0" w:oddHBand="0" w:evenHBand="0" w:firstRowFirstColumn="0" w:firstRowLastColumn="0" w:lastRowFirstColumn="0" w:lastRowLastColumn="0"/>
            </w:pPr>
            <w:r>
              <w:t>Frederik Pletzerstraat 48, Lier</w:t>
            </w:r>
          </w:p>
        </w:tc>
        <w:tc>
          <w:tcPr>
            <w:tcW w:w="2400" w:type="dxa"/>
            <w:vAlign w:val="center"/>
          </w:tcPr>
          <w:p w14:paraId="0BA30D4A" w14:textId="49438EC3" w:rsidR="006739DA" w:rsidRDefault="006739DA" w:rsidP="006739DA">
            <w:pPr>
              <w:jc w:val="center"/>
              <w:cnfStyle w:val="000000000000" w:firstRow="0" w:lastRow="0" w:firstColumn="0" w:lastColumn="0" w:oddVBand="0" w:evenVBand="0" w:oddHBand="0" w:evenHBand="0" w:firstRowFirstColumn="0" w:firstRowLastColumn="0" w:lastRowFirstColumn="0" w:lastRowLastColumn="0"/>
            </w:pPr>
            <w:r>
              <w:t>03/480 13 58</w:t>
            </w:r>
          </w:p>
        </w:tc>
        <w:tc>
          <w:tcPr>
            <w:tcW w:w="2593" w:type="dxa"/>
            <w:vAlign w:val="center"/>
          </w:tcPr>
          <w:p w14:paraId="0941854F" w14:textId="7840A338" w:rsidR="006739DA" w:rsidRDefault="006739DA" w:rsidP="006739DA">
            <w:pPr>
              <w:jc w:val="center"/>
              <w:cnfStyle w:val="000000000000" w:firstRow="0" w:lastRow="0" w:firstColumn="0" w:lastColumn="0" w:oddVBand="0" w:evenVBand="0" w:oddHBand="0" w:evenHBand="0" w:firstRowFirstColumn="0" w:firstRowLastColumn="0" w:lastRowFirstColumn="0" w:lastRowLastColumn="0"/>
            </w:pPr>
            <w:r>
              <w:t>/</w:t>
            </w:r>
          </w:p>
        </w:tc>
      </w:tr>
      <w:tr w:rsidR="006739DA" w14:paraId="5CDB203F" w14:textId="77777777" w:rsidTr="00673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790A5D43" w14:textId="04B846E8" w:rsidR="006739DA" w:rsidRDefault="006739DA" w:rsidP="006739DA">
            <w:pPr>
              <w:jc w:val="center"/>
            </w:pPr>
            <w:r>
              <w:t>Kesselaers</w:t>
            </w:r>
          </w:p>
        </w:tc>
        <w:tc>
          <w:tcPr>
            <w:tcW w:w="2418" w:type="dxa"/>
            <w:vAlign w:val="center"/>
          </w:tcPr>
          <w:p w14:paraId="1DA8D1AC" w14:textId="1191F21E"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r>
              <w:t>Lisperstraat 118, Lier</w:t>
            </w:r>
          </w:p>
        </w:tc>
        <w:tc>
          <w:tcPr>
            <w:tcW w:w="2400" w:type="dxa"/>
            <w:vAlign w:val="center"/>
          </w:tcPr>
          <w:p w14:paraId="70807066" w14:textId="37F2B778"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r>
              <w:t>03/480 29 75</w:t>
            </w:r>
          </w:p>
        </w:tc>
        <w:tc>
          <w:tcPr>
            <w:tcW w:w="2593" w:type="dxa"/>
            <w:vAlign w:val="center"/>
          </w:tcPr>
          <w:p w14:paraId="0A64ECBF" w14:textId="24EC0C3F"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hyperlink r:id="rId11" w:history="1">
              <w:r w:rsidRPr="00FE3466">
                <w:rPr>
                  <w:rStyle w:val="Hyperlink"/>
                </w:rPr>
                <w:t>Horsefish66@proximus.be</w:t>
              </w:r>
            </w:hyperlink>
          </w:p>
        </w:tc>
      </w:tr>
      <w:tr w:rsidR="006739DA" w14:paraId="06F5A5E6" w14:textId="77777777" w:rsidTr="006739DA">
        <w:tc>
          <w:tcPr>
            <w:cnfStyle w:val="001000000000" w:firstRow="0" w:lastRow="0" w:firstColumn="1" w:lastColumn="0" w:oddVBand="0" w:evenVBand="0" w:oddHBand="0" w:evenHBand="0" w:firstRowFirstColumn="0" w:firstRowLastColumn="0" w:lastRowFirstColumn="0" w:lastRowLastColumn="0"/>
            <w:tcW w:w="2360" w:type="dxa"/>
            <w:vAlign w:val="center"/>
          </w:tcPr>
          <w:p w14:paraId="5D70E7F4" w14:textId="27EE1F5C" w:rsidR="006739DA" w:rsidRDefault="006739DA" w:rsidP="006739DA">
            <w:pPr>
              <w:jc w:val="center"/>
            </w:pPr>
            <w:r>
              <w:t>Cremerie Jerome</w:t>
            </w:r>
          </w:p>
        </w:tc>
        <w:tc>
          <w:tcPr>
            <w:tcW w:w="2418" w:type="dxa"/>
            <w:vAlign w:val="center"/>
          </w:tcPr>
          <w:p w14:paraId="4F7F5807" w14:textId="2EB45FA5" w:rsidR="006739DA" w:rsidRDefault="006739DA" w:rsidP="006739DA">
            <w:pPr>
              <w:jc w:val="center"/>
              <w:cnfStyle w:val="000000000000" w:firstRow="0" w:lastRow="0" w:firstColumn="0" w:lastColumn="0" w:oddVBand="0" w:evenVBand="0" w:oddHBand="0" w:evenHBand="0" w:firstRowFirstColumn="0" w:firstRowLastColumn="0" w:lastRowFirstColumn="0" w:lastRowLastColumn="0"/>
            </w:pPr>
            <w:r>
              <w:t>Frederik Pletzerstraat 11, Lier</w:t>
            </w:r>
          </w:p>
        </w:tc>
        <w:tc>
          <w:tcPr>
            <w:tcW w:w="2400" w:type="dxa"/>
            <w:vAlign w:val="center"/>
          </w:tcPr>
          <w:p w14:paraId="6360DCF5" w14:textId="7313112E" w:rsidR="006739DA" w:rsidRDefault="006739DA" w:rsidP="006739DA">
            <w:pPr>
              <w:jc w:val="center"/>
              <w:cnfStyle w:val="000000000000" w:firstRow="0" w:lastRow="0" w:firstColumn="0" w:lastColumn="0" w:oddVBand="0" w:evenVBand="0" w:oddHBand="0" w:evenHBand="0" w:firstRowFirstColumn="0" w:firstRowLastColumn="0" w:lastRowFirstColumn="0" w:lastRowLastColumn="0"/>
            </w:pPr>
            <w:r>
              <w:t>03/480 11 35</w:t>
            </w:r>
          </w:p>
        </w:tc>
        <w:tc>
          <w:tcPr>
            <w:tcW w:w="2593" w:type="dxa"/>
            <w:vAlign w:val="center"/>
          </w:tcPr>
          <w:p w14:paraId="160989BC" w14:textId="3D86F78A" w:rsidR="006739DA" w:rsidRDefault="006739DA" w:rsidP="006739DA">
            <w:pPr>
              <w:jc w:val="center"/>
              <w:cnfStyle w:val="000000000000" w:firstRow="0" w:lastRow="0" w:firstColumn="0" w:lastColumn="0" w:oddVBand="0" w:evenVBand="0" w:oddHBand="0" w:evenHBand="0" w:firstRowFirstColumn="0" w:firstRowLastColumn="0" w:lastRowFirstColumn="0" w:lastRowLastColumn="0"/>
            </w:pPr>
            <w:r>
              <w:t>/</w:t>
            </w:r>
          </w:p>
        </w:tc>
      </w:tr>
      <w:tr w:rsidR="006739DA" w14:paraId="365BB3C7" w14:textId="77777777" w:rsidTr="00673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18EA2FAA" w14:textId="1F980C3C" w:rsidR="006739DA" w:rsidRDefault="006739DA" w:rsidP="006739DA">
            <w:pPr>
              <w:jc w:val="center"/>
            </w:pPr>
            <w:r>
              <w:t>Bakkerij Leon (Fraiche)</w:t>
            </w:r>
          </w:p>
        </w:tc>
        <w:tc>
          <w:tcPr>
            <w:tcW w:w="2418" w:type="dxa"/>
            <w:vAlign w:val="center"/>
          </w:tcPr>
          <w:p w14:paraId="6B334EB1" w14:textId="700EE292"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r>
              <w:t>Kessel-Dorp 55A, Nijlen</w:t>
            </w:r>
          </w:p>
        </w:tc>
        <w:tc>
          <w:tcPr>
            <w:tcW w:w="2400" w:type="dxa"/>
            <w:vAlign w:val="center"/>
          </w:tcPr>
          <w:p w14:paraId="2A5ED683" w14:textId="0616DE66"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r>
              <w:t>/</w:t>
            </w:r>
          </w:p>
        </w:tc>
        <w:tc>
          <w:tcPr>
            <w:tcW w:w="2593" w:type="dxa"/>
            <w:vAlign w:val="center"/>
          </w:tcPr>
          <w:p w14:paraId="13581CF6" w14:textId="293BD902" w:rsidR="006739DA" w:rsidRDefault="006739DA" w:rsidP="006739DA">
            <w:pPr>
              <w:jc w:val="center"/>
              <w:cnfStyle w:val="000000100000" w:firstRow="0" w:lastRow="0" w:firstColumn="0" w:lastColumn="0" w:oddVBand="0" w:evenVBand="0" w:oddHBand="1" w:evenHBand="0" w:firstRowFirstColumn="0" w:firstRowLastColumn="0" w:lastRowFirstColumn="0" w:lastRowLastColumn="0"/>
            </w:pPr>
            <w:r>
              <w:t>Invoicing@okioki.be</w:t>
            </w:r>
          </w:p>
        </w:tc>
      </w:tr>
    </w:tbl>
    <w:p w14:paraId="508BF910" w14:textId="77777777" w:rsidR="006739DA" w:rsidRDefault="006739DA" w:rsidP="006739DA">
      <w:pPr>
        <w:pStyle w:val="Kop2"/>
      </w:pPr>
    </w:p>
    <w:p w14:paraId="41A4A2C2" w14:textId="41C81AA7" w:rsidR="006739DA" w:rsidRPr="006739DA" w:rsidRDefault="006739DA" w:rsidP="006739DA">
      <w:pPr>
        <w:pStyle w:val="Kop2"/>
      </w:pPr>
      <w:r>
        <w:t>Zone autovrije zondag</w:t>
      </w:r>
    </w:p>
    <w:p w14:paraId="184B0486" w14:textId="77777777" w:rsidR="0012591C" w:rsidRPr="0012591C" w:rsidRDefault="0012591C" w:rsidP="0012591C"/>
    <w:p w14:paraId="751BDF12" w14:textId="4EF06194" w:rsidR="00AF56ED" w:rsidRPr="00AF56ED" w:rsidRDefault="00C57FC6" w:rsidP="00AF56ED">
      <w:r w:rsidRPr="00C57FC6">
        <w:rPr>
          <w:noProof/>
        </w:rPr>
        <w:lastRenderedPageBreak/>
        <w:drawing>
          <wp:inline distT="0" distB="0" distL="0" distR="0" wp14:anchorId="76DC46A0" wp14:editId="3A5F1512">
            <wp:extent cx="6210935" cy="6522085"/>
            <wp:effectExtent l="0" t="0" r="0" b="0"/>
            <wp:docPr id="2075389012" name="Afbeelding 1" descr="Afbeelding met kaart, diagram,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89012" name="Afbeelding 1" descr="Afbeelding met kaart, diagram, tekst&#10;&#10;Door AI gegenereerde inhoud is mogelijk onjuist."/>
                    <pic:cNvPicPr/>
                  </pic:nvPicPr>
                  <pic:blipFill>
                    <a:blip r:embed="rId12"/>
                    <a:stretch>
                      <a:fillRect/>
                    </a:stretch>
                  </pic:blipFill>
                  <pic:spPr>
                    <a:xfrm>
                      <a:off x="0" y="0"/>
                      <a:ext cx="6210935" cy="6522085"/>
                    </a:xfrm>
                    <a:prstGeom prst="rect">
                      <a:avLst/>
                    </a:prstGeom>
                  </pic:spPr>
                </pic:pic>
              </a:graphicData>
            </a:graphic>
          </wp:inline>
        </w:drawing>
      </w:r>
    </w:p>
    <w:sectPr w:rsidR="00AF56ED" w:rsidRPr="00AF56ED" w:rsidSect="00EC5DF7">
      <w:footerReference w:type="default" r:id="rId13"/>
      <w:headerReference w:type="first" r:id="rId14"/>
      <w:footerReference w:type="first" r:id="rId15"/>
      <w:pgSz w:w="11906" w:h="16838"/>
      <w:pgMar w:top="993" w:right="849" w:bottom="1134" w:left="1276" w:header="709"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4816" w14:textId="77777777" w:rsidR="00C824C3" w:rsidRDefault="00C824C3">
      <w:pPr>
        <w:spacing w:after="0" w:line="240" w:lineRule="auto"/>
      </w:pPr>
      <w:r>
        <w:separator/>
      </w:r>
    </w:p>
  </w:endnote>
  <w:endnote w:type="continuationSeparator" w:id="0">
    <w:p w14:paraId="161CBA6F" w14:textId="77777777" w:rsidR="00C824C3" w:rsidRDefault="00C8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04D9" w14:textId="77777777" w:rsidR="005A6044" w:rsidRDefault="00C64F99" w:rsidP="005A6044">
    <w:pPr>
      <w:pStyle w:val="Voettekst"/>
      <w:ind w:left="-426"/>
    </w:pPr>
    <w:r w:rsidRPr="006A0E7D">
      <w:rPr>
        <w:noProof/>
        <w:lang w:eastAsia="nl-BE"/>
      </w:rPr>
      <w:drawing>
        <wp:inline distT="0" distB="0" distL="0" distR="0" wp14:anchorId="7EA1B05F" wp14:editId="1BF81FFB">
          <wp:extent cx="640080" cy="320040"/>
          <wp:effectExtent l="0" t="0" r="0" b="0"/>
          <wp:docPr id="2"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3200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A366" w14:textId="77777777" w:rsidR="00A77DBF" w:rsidRPr="006D4904" w:rsidRDefault="00A77DBF" w:rsidP="00A77DBF">
    <w:pPr>
      <w:pStyle w:val="Voettekst"/>
      <w:tabs>
        <w:tab w:val="clear" w:pos="9026"/>
        <w:tab w:val="left" w:pos="142"/>
        <w:tab w:val="right" w:pos="9639"/>
      </w:tabs>
      <w:rPr>
        <w:rFonts w:ascii="Arial" w:hAnsi="Arial" w:cs="Arial"/>
        <w:b/>
        <w:color w:val="404040"/>
        <w:sz w:val="2"/>
        <w:szCs w:val="16"/>
      </w:rPr>
    </w:pPr>
  </w:p>
  <w:tbl>
    <w:tblPr>
      <w:tblW w:w="0" w:type="auto"/>
      <w:tblLook w:val="04A0" w:firstRow="1" w:lastRow="0" w:firstColumn="1" w:lastColumn="0" w:noHBand="0" w:noVBand="1"/>
    </w:tblPr>
    <w:tblGrid>
      <w:gridCol w:w="2468"/>
      <w:gridCol w:w="2453"/>
      <w:gridCol w:w="2562"/>
      <w:gridCol w:w="2298"/>
    </w:tblGrid>
    <w:tr w:rsidR="002A47B7" w:rsidRPr="00A10DD8" w14:paraId="364607FE" w14:textId="77777777" w:rsidTr="001C0B9C">
      <w:trPr>
        <w:cantSplit/>
        <w:trHeight w:hRule="exact" w:val="907"/>
      </w:trPr>
      <w:tc>
        <w:tcPr>
          <w:tcW w:w="2651" w:type="dxa"/>
        </w:tcPr>
        <w:p w14:paraId="72DB7803" w14:textId="77777777" w:rsidR="00A77DBF" w:rsidRPr="001C0B9C" w:rsidRDefault="002A47B7" w:rsidP="00A77DBF">
          <w:pPr>
            <w:pStyle w:val="Voettekst"/>
            <w:rPr>
              <w:rFonts w:ascii="Arial" w:hAnsi="Arial" w:cs="Arial"/>
              <w:b/>
              <w:color w:val="404040"/>
              <w:sz w:val="18"/>
              <w:szCs w:val="20"/>
            </w:rPr>
          </w:pPr>
          <w:r>
            <w:rPr>
              <w:rFonts w:ascii="Arial" w:hAnsi="Arial" w:cs="Arial"/>
              <w:b/>
              <w:color w:val="404040"/>
              <w:sz w:val="18"/>
              <w:szCs w:val="20"/>
            </w:rPr>
            <w:t>Erkende adviesraad Stad Lier</w:t>
          </w:r>
          <w:r w:rsidR="006D4904" w:rsidRPr="001C0B9C">
            <w:rPr>
              <w:rFonts w:ascii="Arial" w:hAnsi="Arial" w:cs="Arial"/>
              <w:b/>
              <w:color w:val="404040"/>
              <w:sz w:val="18"/>
              <w:szCs w:val="20"/>
            </w:rPr>
            <w:br/>
          </w:r>
          <w:r>
            <w:rPr>
              <w:rFonts w:ascii="Arial" w:hAnsi="Arial" w:cs="Arial"/>
              <w:color w:val="404040"/>
              <w:sz w:val="18"/>
              <w:szCs w:val="20"/>
            </w:rPr>
            <w:t>Eeuwfeestlaan 185</w:t>
          </w:r>
          <w:r w:rsidR="006D4904" w:rsidRPr="001C0B9C">
            <w:rPr>
              <w:rFonts w:ascii="Arial" w:hAnsi="Arial" w:cs="Arial"/>
              <w:color w:val="404040"/>
              <w:sz w:val="18"/>
              <w:szCs w:val="20"/>
            </w:rPr>
            <w:br/>
            <w:t>2500 LIER</w:t>
          </w:r>
        </w:p>
      </w:tc>
      <w:tc>
        <w:tcPr>
          <w:tcW w:w="2651" w:type="dxa"/>
        </w:tcPr>
        <w:p w14:paraId="689803DF" w14:textId="77777777" w:rsidR="00A77DBF" w:rsidRPr="001C0B9C" w:rsidRDefault="006D4904" w:rsidP="00F47410">
          <w:pPr>
            <w:pStyle w:val="Voettekst"/>
            <w:rPr>
              <w:rFonts w:ascii="Arial" w:hAnsi="Arial" w:cs="Arial"/>
              <w:color w:val="404040"/>
              <w:sz w:val="18"/>
              <w:szCs w:val="20"/>
            </w:rPr>
          </w:pPr>
          <w:r w:rsidRPr="001C0B9C">
            <w:rPr>
              <w:rFonts w:ascii="Arial" w:hAnsi="Arial" w:cs="Arial"/>
              <w:b/>
              <w:color w:val="404040"/>
              <w:sz w:val="18"/>
              <w:szCs w:val="20"/>
            </w:rPr>
            <w:br/>
          </w:r>
          <w:r w:rsidRPr="001C0B9C">
            <w:rPr>
              <w:rFonts w:ascii="Arial" w:hAnsi="Arial" w:cs="Arial"/>
              <w:color w:val="404040"/>
              <w:sz w:val="18"/>
              <w:szCs w:val="20"/>
            </w:rPr>
            <w:t xml:space="preserve">tel. 03 </w:t>
          </w:r>
          <w:r w:rsidR="002A47B7">
            <w:rPr>
              <w:rFonts w:ascii="Arial" w:hAnsi="Arial" w:cs="Arial"/>
              <w:color w:val="404040"/>
              <w:sz w:val="18"/>
              <w:szCs w:val="20"/>
            </w:rPr>
            <w:t>480.52.51</w:t>
          </w:r>
          <w:r w:rsidRPr="001C0B9C">
            <w:rPr>
              <w:rFonts w:ascii="Arial" w:hAnsi="Arial" w:cs="Arial"/>
              <w:color w:val="404040"/>
              <w:sz w:val="18"/>
              <w:szCs w:val="20"/>
            </w:rPr>
            <w:br/>
          </w:r>
          <w:r w:rsidR="002A47B7">
            <w:rPr>
              <w:rFonts w:ascii="Arial" w:hAnsi="Arial" w:cs="Arial"/>
              <w:color w:val="404040"/>
              <w:sz w:val="18"/>
              <w:szCs w:val="20"/>
            </w:rPr>
            <w:t>sport</w:t>
          </w:r>
          <w:r w:rsidRPr="001C0B9C">
            <w:rPr>
              <w:rFonts w:ascii="Arial" w:hAnsi="Arial" w:cs="Arial"/>
              <w:color w:val="404040"/>
              <w:sz w:val="18"/>
              <w:szCs w:val="20"/>
            </w:rPr>
            <w:t>@lier.be</w:t>
          </w:r>
        </w:p>
      </w:tc>
      <w:tc>
        <w:tcPr>
          <w:tcW w:w="2652" w:type="dxa"/>
        </w:tcPr>
        <w:p w14:paraId="2AD97AB9" w14:textId="77777777" w:rsidR="00A77DBF" w:rsidRPr="001C0B9C" w:rsidRDefault="008E4E04" w:rsidP="008E4E04">
          <w:pPr>
            <w:pStyle w:val="Voettekst"/>
            <w:rPr>
              <w:rFonts w:ascii="Arial" w:hAnsi="Arial" w:cs="Arial"/>
              <w:b/>
              <w:color w:val="404040"/>
              <w:sz w:val="18"/>
              <w:szCs w:val="20"/>
            </w:rPr>
          </w:pPr>
          <w:r>
            <w:rPr>
              <w:rFonts w:ascii="Arial" w:hAnsi="Arial" w:cs="Arial"/>
              <w:b/>
              <w:color w:val="404040"/>
              <w:sz w:val="18"/>
              <w:szCs w:val="20"/>
            </w:rPr>
            <w:br/>
            <w:t>www.</w:t>
          </w:r>
          <w:r w:rsidR="002A47B7">
            <w:rPr>
              <w:rFonts w:ascii="Arial" w:hAnsi="Arial" w:cs="Arial"/>
              <w:b/>
              <w:color w:val="404040"/>
              <w:sz w:val="18"/>
              <w:szCs w:val="20"/>
            </w:rPr>
            <w:t>sporteninlier.be</w:t>
          </w:r>
        </w:p>
      </w:tc>
      <w:tc>
        <w:tcPr>
          <w:tcW w:w="2652" w:type="dxa"/>
        </w:tcPr>
        <w:p w14:paraId="7445D695" w14:textId="77777777" w:rsidR="00A77DBF" w:rsidRPr="001C0B9C" w:rsidRDefault="00952410" w:rsidP="00A77DBF">
          <w:pPr>
            <w:pStyle w:val="Voettekst"/>
            <w:rPr>
              <w:color w:val="404040"/>
              <w:sz w:val="20"/>
            </w:rPr>
          </w:pPr>
          <w:r w:rsidRPr="002409A5">
            <w:rPr>
              <w:color w:val="404040"/>
              <w:sz w:val="12"/>
              <w:szCs w:val="12"/>
            </w:rPr>
            <w:br/>
          </w:r>
        </w:p>
      </w:tc>
    </w:tr>
  </w:tbl>
  <w:p w14:paraId="37AD6A79" w14:textId="77777777" w:rsidR="00A77DBF" w:rsidRDefault="00A77D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2328" w14:textId="77777777" w:rsidR="00C824C3" w:rsidRDefault="00C824C3">
      <w:pPr>
        <w:spacing w:after="0" w:line="240" w:lineRule="auto"/>
      </w:pPr>
      <w:r>
        <w:separator/>
      </w:r>
    </w:p>
  </w:footnote>
  <w:footnote w:type="continuationSeparator" w:id="0">
    <w:p w14:paraId="4CB97D9E" w14:textId="77777777" w:rsidR="00C824C3" w:rsidRDefault="00C8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A916" w14:textId="77777777" w:rsidR="00A77DBF" w:rsidRDefault="00C64F99" w:rsidP="00EC5DF7">
    <w:pPr>
      <w:pStyle w:val="Koptekst"/>
      <w:spacing w:after="1000" w:line="240" w:lineRule="auto"/>
      <w:ind w:left="-448"/>
      <w:rPr>
        <w:rFonts w:ascii="Arial" w:hAnsi="Arial" w:cs="Arial"/>
        <w:b/>
        <w:sz w:val="20"/>
      </w:rPr>
    </w:pPr>
    <w:r>
      <w:rPr>
        <w:noProof/>
        <w:lang w:eastAsia="nl-BE"/>
      </w:rPr>
      <mc:AlternateContent>
        <mc:Choice Requires="wps">
          <w:drawing>
            <wp:anchor distT="0" distB="0" distL="114300" distR="114300" simplePos="0" relativeHeight="251657728" behindDoc="0" locked="0" layoutInCell="1" allowOverlap="1" wp14:anchorId="18EF9037" wp14:editId="397C5204">
              <wp:simplePos x="0" y="0"/>
              <wp:positionH relativeFrom="column">
                <wp:posOffset>-105410</wp:posOffset>
              </wp:positionH>
              <wp:positionV relativeFrom="paragraph">
                <wp:posOffset>1011555</wp:posOffset>
              </wp:positionV>
              <wp:extent cx="3196590" cy="70675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706755"/>
                      </a:xfrm>
                      <a:prstGeom prst="rect">
                        <a:avLst/>
                      </a:prstGeom>
                      <a:noFill/>
                      <a:ln w="9525">
                        <a:noFill/>
                        <a:miter lim="800000"/>
                        <a:headEnd/>
                        <a:tailEnd/>
                      </a:ln>
                    </wps:spPr>
                    <wps:txbx>
                      <w:txbxContent>
                        <w:p w14:paraId="436FFF36" w14:textId="77777777" w:rsidR="00566F17" w:rsidRPr="002A47B7" w:rsidRDefault="002A47B7" w:rsidP="00566F17">
                          <w:pPr>
                            <w:pStyle w:val="Koptekst"/>
                            <w:spacing w:after="0" w:line="240" w:lineRule="auto"/>
                            <w:rPr>
                              <w:rFonts w:ascii="Arial" w:hAnsi="Arial" w:cs="Arial"/>
                              <w:b/>
                              <w:sz w:val="48"/>
                              <w:szCs w:val="48"/>
                            </w:rPr>
                          </w:pPr>
                          <w:r w:rsidRPr="002A47B7">
                            <w:rPr>
                              <w:rFonts w:ascii="Arial" w:hAnsi="Arial" w:cs="Arial"/>
                              <w:b/>
                              <w:sz w:val="48"/>
                              <w:szCs w:val="48"/>
                            </w:rPr>
                            <w:t>Sportraad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F9037" id="_x0000_t202" coordsize="21600,21600" o:spt="202" path="m,l,21600r21600,l21600,xe">
              <v:stroke joinstyle="miter"/>
              <v:path gradientshapeok="t" o:connecttype="rect"/>
            </v:shapetype>
            <v:shape id="Tekstvak 2" o:spid="_x0000_s1027" type="#_x0000_t202" style="position:absolute;left:0;text-align:left;margin-left:-8.3pt;margin-top:79.65pt;width:251.7pt;height:5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" filled="f" stroked="f">
              <v:textbox>
                <w:txbxContent>
                  <w:p w14:paraId="436FFF36" w14:textId="77777777" w:rsidR="00566F17" w:rsidRPr="002A47B7" w:rsidRDefault="002A47B7" w:rsidP="00566F17">
                    <w:pPr>
                      <w:pStyle w:val="Koptekst"/>
                      <w:spacing w:after="0" w:line="240" w:lineRule="auto"/>
                      <w:rPr>
                        <w:rFonts w:ascii="Arial" w:hAnsi="Arial" w:cs="Arial"/>
                        <w:b/>
                        <w:sz w:val="48"/>
                        <w:szCs w:val="48"/>
                      </w:rPr>
                    </w:pPr>
                    <w:r w:rsidRPr="002A47B7">
                      <w:rPr>
                        <w:rFonts w:ascii="Arial" w:hAnsi="Arial" w:cs="Arial"/>
                        <w:b/>
                        <w:sz w:val="48"/>
                        <w:szCs w:val="48"/>
                      </w:rPr>
                      <w:t>Sportraad</w:t>
                    </w:r>
                  </w:p>
                </w:txbxContent>
              </v:textbox>
            </v:shape>
          </w:pict>
        </mc:Fallback>
      </mc:AlternateContent>
    </w:r>
    <w:r w:rsidRPr="00574E8E">
      <w:rPr>
        <w:rFonts w:ascii="Arial" w:hAnsi="Arial" w:cs="Arial"/>
        <w:b/>
        <w:noProof/>
        <w:sz w:val="20"/>
        <w:lang w:eastAsia="nl-BE"/>
      </w:rPr>
      <w:drawing>
        <wp:inline distT="0" distB="0" distL="0" distR="0" wp14:anchorId="71633A98" wp14:editId="06CBBC94">
          <wp:extent cx="1775460" cy="891540"/>
          <wp:effectExtent l="0" t="0" r="0" b="0"/>
          <wp:docPr id="1"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891540"/>
                  </a:xfrm>
                  <a:prstGeom prst="rect">
                    <a:avLst/>
                  </a:prstGeom>
                  <a:noFill/>
                  <a:ln>
                    <a:noFill/>
                  </a:ln>
                </pic:spPr>
              </pic:pic>
            </a:graphicData>
          </a:graphic>
        </wp:inline>
      </w:drawing>
    </w:r>
  </w:p>
  <w:p w14:paraId="0CBE70D6" w14:textId="77777777" w:rsidR="00A14D46" w:rsidRPr="00A14D46" w:rsidRDefault="00A14D46" w:rsidP="00A77DBF">
    <w:pPr>
      <w:pStyle w:val="Koptekst"/>
      <w:spacing w:after="0" w:line="240" w:lineRule="auto"/>
      <w:rPr>
        <w:rFonts w:ascii="Arial" w:hAnsi="Arial" w:cs="Arial"/>
        <w:b/>
        <w:sz w:val="18"/>
        <w:szCs w:val="18"/>
      </w:rPr>
    </w:pPr>
  </w:p>
  <w:p w14:paraId="00FB6BEE" w14:textId="77777777" w:rsidR="00A77DBF" w:rsidRDefault="006D4904" w:rsidP="008B49F7">
    <w:pPr>
      <w:pStyle w:val="Koptekst"/>
      <w:spacing w:after="0" w:line="240" w:lineRule="auto"/>
      <w:rPr>
        <w:rFonts w:ascii="Arial" w:hAnsi="Arial" w:cs="Arial"/>
        <w:b/>
        <w:sz w:val="20"/>
      </w:rPr>
    </w:pPr>
    <w:r w:rsidRPr="00A14D46">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860FF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352A3ECC"/>
    <w:multiLevelType w:val="hybridMultilevel"/>
    <w:tmpl w:val="0C4E713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7F45B82"/>
    <w:multiLevelType w:val="hybridMultilevel"/>
    <w:tmpl w:val="C9122F9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99A590E"/>
    <w:multiLevelType w:val="hybridMultilevel"/>
    <w:tmpl w:val="774C0CA4"/>
    <w:lvl w:ilvl="0" w:tplc="509CCBC8">
      <w:start w:val="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F4709ED"/>
    <w:multiLevelType w:val="hybridMultilevel"/>
    <w:tmpl w:val="0C68427C"/>
    <w:lvl w:ilvl="0" w:tplc="C77C6B84">
      <w:start w:val="1"/>
      <w:numFmt w:val="bullet"/>
      <w:lvlText w:val="-"/>
      <w:lvlJc w:val="left"/>
      <w:pPr>
        <w:ind w:left="1080" w:hanging="360"/>
      </w:pPr>
      <w:rPr>
        <w:rFonts w:ascii="Arial" w:eastAsia="Calibri"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889609152">
    <w:abstractNumId w:val="1"/>
  </w:num>
  <w:num w:numId="2" w16cid:durableId="1960839317">
    <w:abstractNumId w:val="4"/>
  </w:num>
  <w:num w:numId="3" w16cid:durableId="1071731380">
    <w:abstractNumId w:val="0"/>
  </w:num>
  <w:num w:numId="4" w16cid:durableId="2095514155">
    <w:abstractNumId w:val="2"/>
  </w:num>
  <w:num w:numId="5" w16cid:durableId="623729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65"/>
    <w:rsid w:val="00004E37"/>
    <w:rsid w:val="00051C9C"/>
    <w:rsid w:val="0005211B"/>
    <w:rsid w:val="0006491A"/>
    <w:rsid w:val="001124C1"/>
    <w:rsid w:val="0012591C"/>
    <w:rsid w:val="001661F5"/>
    <w:rsid w:val="00185EE4"/>
    <w:rsid w:val="001C0B9C"/>
    <w:rsid w:val="001C762B"/>
    <w:rsid w:val="001E6803"/>
    <w:rsid w:val="001E7CE6"/>
    <w:rsid w:val="002409A5"/>
    <w:rsid w:val="00252AF2"/>
    <w:rsid w:val="0027077C"/>
    <w:rsid w:val="0029600D"/>
    <w:rsid w:val="002A47B7"/>
    <w:rsid w:val="00301F9F"/>
    <w:rsid w:val="00353350"/>
    <w:rsid w:val="003800EC"/>
    <w:rsid w:val="00381652"/>
    <w:rsid w:val="00386D24"/>
    <w:rsid w:val="003A0603"/>
    <w:rsid w:val="003A35F5"/>
    <w:rsid w:val="003C7208"/>
    <w:rsid w:val="0040577B"/>
    <w:rsid w:val="0044612A"/>
    <w:rsid w:val="004616C9"/>
    <w:rsid w:val="004B09AA"/>
    <w:rsid w:val="004D1E4B"/>
    <w:rsid w:val="004D7D6D"/>
    <w:rsid w:val="0051186B"/>
    <w:rsid w:val="005118E3"/>
    <w:rsid w:val="0051195E"/>
    <w:rsid w:val="00545B4D"/>
    <w:rsid w:val="00561EAC"/>
    <w:rsid w:val="00566F17"/>
    <w:rsid w:val="00574E8E"/>
    <w:rsid w:val="005A6044"/>
    <w:rsid w:val="005B250A"/>
    <w:rsid w:val="005C2EC3"/>
    <w:rsid w:val="005E419B"/>
    <w:rsid w:val="005F6268"/>
    <w:rsid w:val="005F7462"/>
    <w:rsid w:val="00617052"/>
    <w:rsid w:val="006452E5"/>
    <w:rsid w:val="0064677B"/>
    <w:rsid w:val="00655E92"/>
    <w:rsid w:val="00666AC3"/>
    <w:rsid w:val="006739DA"/>
    <w:rsid w:val="006A4FE6"/>
    <w:rsid w:val="006D4904"/>
    <w:rsid w:val="00705194"/>
    <w:rsid w:val="00716DAB"/>
    <w:rsid w:val="007211D6"/>
    <w:rsid w:val="0076359B"/>
    <w:rsid w:val="00763D0C"/>
    <w:rsid w:val="007C02F6"/>
    <w:rsid w:val="007E5A4B"/>
    <w:rsid w:val="007F5370"/>
    <w:rsid w:val="00814B1D"/>
    <w:rsid w:val="00817F61"/>
    <w:rsid w:val="008256A2"/>
    <w:rsid w:val="00845DF9"/>
    <w:rsid w:val="00867E32"/>
    <w:rsid w:val="00871CCA"/>
    <w:rsid w:val="008965C2"/>
    <w:rsid w:val="008A1062"/>
    <w:rsid w:val="008A15C1"/>
    <w:rsid w:val="008B49F7"/>
    <w:rsid w:val="008D5996"/>
    <w:rsid w:val="008E4E04"/>
    <w:rsid w:val="009359F3"/>
    <w:rsid w:val="00952410"/>
    <w:rsid w:val="009864CF"/>
    <w:rsid w:val="00990FB7"/>
    <w:rsid w:val="0099130F"/>
    <w:rsid w:val="0099218F"/>
    <w:rsid w:val="009A2EFC"/>
    <w:rsid w:val="00A10DED"/>
    <w:rsid w:val="00A12E3C"/>
    <w:rsid w:val="00A14D46"/>
    <w:rsid w:val="00A22995"/>
    <w:rsid w:val="00A40EE9"/>
    <w:rsid w:val="00A46ED0"/>
    <w:rsid w:val="00A77DBF"/>
    <w:rsid w:val="00AC3174"/>
    <w:rsid w:val="00AF56ED"/>
    <w:rsid w:val="00B85C31"/>
    <w:rsid w:val="00BE3254"/>
    <w:rsid w:val="00C57FC6"/>
    <w:rsid w:val="00C64F99"/>
    <w:rsid w:val="00C824C3"/>
    <w:rsid w:val="00CB3006"/>
    <w:rsid w:val="00CF27A0"/>
    <w:rsid w:val="00D07DB1"/>
    <w:rsid w:val="00D52076"/>
    <w:rsid w:val="00D56242"/>
    <w:rsid w:val="00D974A3"/>
    <w:rsid w:val="00DA3CFA"/>
    <w:rsid w:val="00DA5300"/>
    <w:rsid w:val="00EB7F4D"/>
    <w:rsid w:val="00EC5DF7"/>
    <w:rsid w:val="00ED33DB"/>
    <w:rsid w:val="00EF1324"/>
    <w:rsid w:val="00F223AB"/>
    <w:rsid w:val="00F34D2D"/>
    <w:rsid w:val="00F47410"/>
    <w:rsid w:val="00F65B7E"/>
    <w:rsid w:val="00F81CD4"/>
    <w:rsid w:val="00F93B7A"/>
    <w:rsid w:val="00FA24D9"/>
    <w:rsid w:val="00FB5665"/>
    <w:rsid w:val="00FE1F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631A"/>
  <w15:docId w15:val="{96BAEC93-53C1-43CD-B6EB-37AABFBB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64CF"/>
    <w:pPr>
      <w:spacing w:after="200" w:line="276" w:lineRule="auto"/>
    </w:pPr>
    <w:rPr>
      <w:sz w:val="22"/>
      <w:szCs w:val="22"/>
      <w:lang w:eastAsia="en-US"/>
    </w:rPr>
  </w:style>
  <w:style w:type="paragraph" w:styleId="Kop1">
    <w:name w:val="heading 1"/>
    <w:basedOn w:val="Standaard"/>
    <w:next w:val="Standaard"/>
    <w:link w:val="Kop1Char"/>
    <w:uiPriority w:val="9"/>
    <w:qFormat/>
    <w:rsid w:val="006739DA"/>
    <w:pPr>
      <w:keepNext/>
      <w:keepLines/>
      <w:spacing w:before="240" w:after="0"/>
      <w:outlineLvl w:val="0"/>
    </w:pPr>
    <w:rPr>
      <w:rFonts w:ascii="Aptos Display" w:eastAsiaTheme="majorEastAsia" w:hAnsi="Aptos Display" w:cstheme="majorBidi"/>
      <w:b/>
      <w:i/>
      <w:color w:val="000000" w:themeColor="text1"/>
      <w:sz w:val="32"/>
      <w:szCs w:val="32"/>
    </w:rPr>
  </w:style>
  <w:style w:type="paragraph" w:styleId="Kop2">
    <w:name w:val="heading 2"/>
    <w:basedOn w:val="Standaard"/>
    <w:next w:val="Standaard"/>
    <w:link w:val="Kop2Char"/>
    <w:uiPriority w:val="9"/>
    <w:unhideWhenUsed/>
    <w:qFormat/>
    <w:rsid w:val="006739DA"/>
    <w:pPr>
      <w:keepNext/>
      <w:keepLines/>
      <w:spacing w:before="40" w:after="0"/>
      <w:ind w:left="708"/>
      <w:outlineLvl w:val="1"/>
    </w:pPr>
    <w:rPr>
      <w:rFonts w:ascii="Aptos Display" w:eastAsiaTheme="majorEastAsia" w:hAnsi="Aptos Display" w:cstheme="majorBidi"/>
      <w:b/>
      <w:i/>
      <w:color w:val="EE000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904"/>
    <w:pPr>
      <w:tabs>
        <w:tab w:val="center" w:pos="4513"/>
        <w:tab w:val="right" w:pos="9026"/>
      </w:tabs>
    </w:pPr>
  </w:style>
  <w:style w:type="character" w:customStyle="1" w:styleId="KoptekstChar">
    <w:name w:val="Koptekst Char"/>
    <w:link w:val="Koptekst"/>
    <w:uiPriority w:val="99"/>
    <w:rsid w:val="006D4904"/>
    <w:rPr>
      <w:sz w:val="22"/>
      <w:szCs w:val="22"/>
      <w:lang w:eastAsia="en-US"/>
    </w:rPr>
  </w:style>
  <w:style w:type="paragraph" w:styleId="Voettekst">
    <w:name w:val="footer"/>
    <w:basedOn w:val="Standaard"/>
    <w:link w:val="VoettekstChar"/>
    <w:uiPriority w:val="99"/>
    <w:unhideWhenUsed/>
    <w:rsid w:val="006D4904"/>
    <w:pPr>
      <w:tabs>
        <w:tab w:val="center" w:pos="4513"/>
        <w:tab w:val="right" w:pos="9026"/>
      </w:tabs>
    </w:pPr>
  </w:style>
  <w:style w:type="character" w:customStyle="1" w:styleId="VoettekstChar">
    <w:name w:val="Voettekst Char"/>
    <w:link w:val="Voettekst"/>
    <w:uiPriority w:val="99"/>
    <w:rsid w:val="006D4904"/>
    <w:rPr>
      <w:sz w:val="22"/>
      <w:szCs w:val="22"/>
      <w:lang w:eastAsia="en-US"/>
    </w:rPr>
  </w:style>
  <w:style w:type="table" w:styleId="Tabelraster">
    <w:name w:val="Table Grid"/>
    <w:basedOn w:val="Standaardtabel"/>
    <w:uiPriority w:val="59"/>
    <w:rsid w:val="006D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118E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5118E3"/>
    <w:rPr>
      <w:rFonts w:ascii="Tahoma" w:hAnsi="Tahoma" w:cs="Tahoma"/>
      <w:sz w:val="16"/>
      <w:szCs w:val="16"/>
      <w:lang w:eastAsia="en-US"/>
    </w:rPr>
  </w:style>
  <w:style w:type="paragraph" w:styleId="Titel">
    <w:name w:val="Title"/>
    <w:basedOn w:val="Standaard"/>
    <w:next w:val="Standaard"/>
    <w:link w:val="TitelChar"/>
    <w:uiPriority w:val="10"/>
    <w:qFormat/>
    <w:rsid w:val="009864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64CF"/>
    <w:rPr>
      <w:rFonts w:asciiTheme="majorHAnsi" w:eastAsiaTheme="majorEastAsia" w:hAnsiTheme="majorHAnsi" w:cstheme="majorBidi"/>
      <w:spacing w:val="-10"/>
      <w:kern w:val="28"/>
      <w:sz w:val="56"/>
      <w:szCs w:val="56"/>
      <w:lang w:eastAsia="en-US"/>
    </w:rPr>
  </w:style>
  <w:style w:type="character" w:customStyle="1" w:styleId="Kop1Char">
    <w:name w:val="Kop 1 Char"/>
    <w:basedOn w:val="Standaardalinea-lettertype"/>
    <w:link w:val="Kop1"/>
    <w:uiPriority w:val="9"/>
    <w:rsid w:val="006739DA"/>
    <w:rPr>
      <w:rFonts w:ascii="Aptos Display" w:eastAsiaTheme="majorEastAsia" w:hAnsi="Aptos Display" w:cstheme="majorBidi"/>
      <w:b/>
      <w:i/>
      <w:color w:val="000000" w:themeColor="text1"/>
      <w:sz w:val="32"/>
      <w:szCs w:val="32"/>
      <w:lang w:eastAsia="en-US"/>
    </w:rPr>
  </w:style>
  <w:style w:type="character" w:customStyle="1" w:styleId="Kop2Char">
    <w:name w:val="Kop 2 Char"/>
    <w:basedOn w:val="Standaardalinea-lettertype"/>
    <w:link w:val="Kop2"/>
    <w:uiPriority w:val="9"/>
    <w:rsid w:val="006739DA"/>
    <w:rPr>
      <w:rFonts w:ascii="Aptos Display" w:eastAsiaTheme="majorEastAsia" w:hAnsi="Aptos Display" w:cstheme="majorBidi"/>
      <w:b/>
      <w:i/>
      <w:color w:val="EE0000"/>
      <w:sz w:val="26"/>
      <w:szCs w:val="26"/>
      <w:lang w:eastAsia="en-US"/>
    </w:rPr>
  </w:style>
  <w:style w:type="character" w:styleId="Zwaar">
    <w:name w:val="Strong"/>
    <w:basedOn w:val="Standaardalinea-lettertype"/>
    <w:uiPriority w:val="22"/>
    <w:qFormat/>
    <w:rsid w:val="009864CF"/>
    <w:rPr>
      <w:b/>
      <w:bCs/>
    </w:rPr>
  </w:style>
  <w:style w:type="paragraph" w:styleId="Lijstalinea">
    <w:name w:val="List Paragraph"/>
    <w:basedOn w:val="Standaard"/>
    <w:uiPriority w:val="34"/>
    <w:qFormat/>
    <w:rsid w:val="009864CF"/>
    <w:pPr>
      <w:ind w:left="720"/>
      <w:contextualSpacing/>
    </w:pPr>
  </w:style>
  <w:style w:type="character" w:styleId="Hyperlink">
    <w:name w:val="Hyperlink"/>
    <w:basedOn w:val="Standaardalinea-lettertype"/>
    <w:uiPriority w:val="99"/>
    <w:unhideWhenUsed/>
    <w:rsid w:val="00DA3CFA"/>
    <w:rPr>
      <w:color w:val="467886" w:themeColor="hyperlink"/>
      <w:u w:val="single"/>
    </w:rPr>
  </w:style>
  <w:style w:type="character" w:customStyle="1" w:styleId="Onopgelostemelding1">
    <w:name w:val="Onopgeloste melding1"/>
    <w:basedOn w:val="Standaardalinea-lettertype"/>
    <w:uiPriority w:val="99"/>
    <w:semiHidden/>
    <w:unhideWhenUsed/>
    <w:rsid w:val="00DA3CFA"/>
    <w:rPr>
      <w:color w:val="605E5C"/>
      <w:shd w:val="clear" w:color="auto" w:fill="E1DFDD"/>
    </w:rPr>
  </w:style>
  <w:style w:type="paragraph" w:styleId="Lijstopsomteken">
    <w:name w:val="List Bullet"/>
    <w:basedOn w:val="Standaard"/>
    <w:uiPriority w:val="99"/>
    <w:unhideWhenUsed/>
    <w:rsid w:val="00BE3254"/>
    <w:pPr>
      <w:numPr>
        <w:numId w:val="3"/>
      </w:numPr>
      <w:contextualSpacing/>
    </w:pPr>
  </w:style>
  <w:style w:type="character" w:styleId="Onopgelostemelding">
    <w:name w:val="Unresolved Mention"/>
    <w:basedOn w:val="Standaardalinea-lettertype"/>
    <w:uiPriority w:val="99"/>
    <w:semiHidden/>
    <w:unhideWhenUsed/>
    <w:rsid w:val="006739DA"/>
    <w:rPr>
      <w:color w:val="605E5C"/>
      <w:shd w:val="clear" w:color="auto" w:fill="E1DFDD"/>
    </w:rPr>
  </w:style>
  <w:style w:type="table" w:styleId="Rastertabel1licht-Accent1">
    <w:name w:val="Grid Table 1 Light Accent 1"/>
    <w:basedOn w:val="Standaardtabel"/>
    <w:uiPriority w:val="46"/>
    <w:rsid w:val="006739DA"/>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6739DA"/>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6739DA"/>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342">
      <w:bodyDiv w:val="1"/>
      <w:marLeft w:val="0"/>
      <w:marRight w:val="0"/>
      <w:marTop w:val="0"/>
      <w:marBottom w:val="0"/>
      <w:divBdr>
        <w:top w:val="none" w:sz="0" w:space="0" w:color="auto"/>
        <w:left w:val="none" w:sz="0" w:space="0" w:color="auto"/>
        <w:bottom w:val="none" w:sz="0" w:space="0" w:color="auto"/>
        <w:right w:val="none" w:sz="0" w:space="0" w:color="auto"/>
      </w:divBdr>
    </w:div>
    <w:div w:id="670107511">
      <w:bodyDiv w:val="1"/>
      <w:marLeft w:val="0"/>
      <w:marRight w:val="0"/>
      <w:marTop w:val="0"/>
      <w:marBottom w:val="0"/>
      <w:divBdr>
        <w:top w:val="none" w:sz="0" w:space="0" w:color="auto"/>
        <w:left w:val="none" w:sz="0" w:space="0" w:color="auto"/>
        <w:bottom w:val="none" w:sz="0" w:space="0" w:color="auto"/>
        <w:right w:val="none" w:sz="0" w:space="0" w:color="auto"/>
      </w:divBdr>
    </w:div>
    <w:div w:id="913272563">
      <w:bodyDiv w:val="1"/>
      <w:marLeft w:val="0"/>
      <w:marRight w:val="0"/>
      <w:marTop w:val="0"/>
      <w:marBottom w:val="0"/>
      <w:divBdr>
        <w:top w:val="none" w:sz="0" w:space="0" w:color="auto"/>
        <w:left w:val="none" w:sz="0" w:space="0" w:color="auto"/>
        <w:bottom w:val="none" w:sz="0" w:space="0" w:color="auto"/>
        <w:right w:val="none" w:sz="0" w:space="0" w:color="auto"/>
      </w:divBdr>
    </w:div>
    <w:div w:id="11350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SwJJtXCWVnAdTU_KtyJW7PiBEG7yJ7yG_fj_uM9ys3K3wmw/viewfor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rsefish66@proximus.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rtisalan.be" TargetMode="External"/><Relationship Id="rId4" Type="http://schemas.openxmlformats.org/officeDocument/2006/relationships/settings" Target="settings.xml"/><Relationship Id="rId9" Type="http://schemas.openxmlformats.org/officeDocument/2006/relationships/hyperlink" Target="https://www.vlaanderen.be/digitaal-vlaanderen/onze-diensten-en-platformen/verenigingsregiste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64DE-CB79-42B2-BDF1-1CC73B0D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1447</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 Bie</dc:creator>
  <cp:keywords/>
  <cp:lastModifiedBy>Ruth De Bie</cp:lastModifiedBy>
  <cp:revision>8</cp:revision>
  <cp:lastPrinted>2018-03-06T08:22:00Z</cp:lastPrinted>
  <dcterms:created xsi:type="dcterms:W3CDTF">2026-03-19T18:51:00Z</dcterms:created>
  <dcterms:modified xsi:type="dcterms:W3CDTF">2026-04-21T12:34:00Z</dcterms:modified>
</cp:coreProperties>
</file>